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8676A" w14:textId="77777777" w:rsidR="00445DDF" w:rsidRDefault="00000000">
      <w:pPr>
        <w:pStyle w:val="Title"/>
        <w:pBdr>
          <w:bottom w:val="single" w:sz="4" w:space="11" w:color="A5A5A5" w:themeColor="accent3"/>
        </w:pBdr>
        <w:spacing w:after="240"/>
        <w:rPr>
          <w:color w:val="002060"/>
          <w:sz w:val="38"/>
          <w:szCs w:val="38"/>
          <w:lang w:val="en-AU"/>
        </w:rPr>
      </w:pPr>
      <w:r>
        <w:rPr>
          <w:color w:val="002060"/>
          <w:sz w:val="38"/>
          <w:szCs w:val="38"/>
          <w:lang w:val="en-AU"/>
        </w:rPr>
        <w:t>Mt Arthur South Mechanical Appointment</w:t>
      </w:r>
      <w:r w:rsidR="00323C75">
        <w:rPr>
          <w:color w:val="002060"/>
          <w:sz w:val="38"/>
          <w:szCs w:val="38"/>
          <w:lang w:val="en-AU"/>
        </w:rPr>
        <w:t xml:space="preserve"> Form</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9"/>
        <w:gridCol w:w="1132"/>
        <w:gridCol w:w="2534"/>
        <w:gridCol w:w="2126"/>
        <w:gridCol w:w="3260"/>
      </w:tblGrid>
      <w:tr w:rsidR="002742E6" w14:paraId="1F1FB136" w14:textId="77777777">
        <w:trPr>
          <w:trHeight w:val="257"/>
        </w:trPr>
        <w:tc>
          <w:tcPr>
            <w:tcW w:w="10201" w:type="dxa"/>
            <w:gridSpan w:val="5"/>
            <w:shd w:val="clear" w:color="auto" w:fill="002060"/>
          </w:tcPr>
          <w:p w14:paraId="30A4034F" w14:textId="77777777" w:rsidR="00445DDF" w:rsidRDefault="00000000">
            <w:pPr>
              <w:shd w:val="clear" w:color="auto" w:fill="002060"/>
              <w:spacing w:before="40" w:after="40"/>
              <w:jc w:val="both"/>
              <w:rPr>
                <w:b/>
                <w:bCs/>
                <w:szCs w:val="22"/>
              </w:rPr>
            </w:pPr>
            <w:r>
              <w:rPr>
                <w:b/>
                <w:bCs/>
                <w:szCs w:val="22"/>
              </w:rPr>
              <w:t xml:space="preserve">Section 1 </w:t>
            </w:r>
            <w:r>
              <w:rPr>
                <w:szCs w:val="22"/>
              </w:rPr>
              <w:t>– Mechanical Worker Details</w:t>
            </w:r>
          </w:p>
        </w:tc>
      </w:tr>
      <w:tr w:rsidR="002742E6" w14:paraId="6718E562" w14:textId="77777777">
        <w:tc>
          <w:tcPr>
            <w:tcW w:w="1149" w:type="dxa"/>
            <w:tcBorders>
              <w:bottom w:val="single" w:sz="4" w:space="0" w:color="auto"/>
              <w:right w:val="nil"/>
            </w:tcBorders>
            <w:vAlign w:val="center"/>
          </w:tcPr>
          <w:p w14:paraId="1DDE3159" w14:textId="77777777" w:rsidR="00445DDF" w:rsidRDefault="00000000">
            <w:pPr>
              <w:spacing w:before="120" w:after="120"/>
              <w:jc w:val="right"/>
              <w:rPr>
                <w:b/>
                <w:bCs/>
                <w:sz w:val="20"/>
              </w:rPr>
            </w:pPr>
            <w:r>
              <w:rPr>
                <w:b/>
                <w:bCs/>
                <w:sz w:val="20"/>
              </w:rPr>
              <w:t>Name:</w:t>
            </w:r>
          </w:p>
        </w:tc>
        <w:tc>
          <w:tcPr>
            <w:tcW w:w="3666" w:type="dxa"/>
            <w:gridSpan w:val="2"/>
            <w:tcBorders>
              <w:left w:val="nil"/>
              <w:bottom w:val="single" w:sz="4" w:space="0" w:color="auto"/>
            </w:tcBorders>
            <w:vAlign w:val="center"/>
          </w:tcPr>
          <w:p w14:paraId="7017D6CE" w14:textId="77777777" w:rsidR="00445DDF" w:rsidRDefault="00445DDF">
            <w:pPr>
              <w:spacing w:before="120" w:after="120"/>
              <w:rPr>
                <w:sz w:val="20"/>
              </w:rPr>
            </w:pPr>
          </w:p>
        </w:tc>
        <w:tc>
          <w:tcPr>
            <w:tcW w:w="2126" w:type="dxa"/>
            <w:tcBorders>
              <w:bottom w:val="single" w:sz="4" w:space="0" w:color="auto"/>
              <w:right w:val="nil"/>
            </w:tcBorders>
            <w:vAlign w:val="center"/>
          </w:tcPr>
          <w:p w14:paraId="5D9894DF" w14:textId="77777777" w:rsidR="00445DDF" w:rsidRDefault="00000000">
            <w:pPr>
              <w:spacing w:before="120" w:after="120"/>
              <w:jc w:val="right"/>
              <w:rPr>
                <w:b/>
                <w:bCs/>
                <w:sz w:val="20"/>
              </w:rPr>
            </w:pPr>
            <w:r>
              <w:rPr>
                <w:b/>
                <w:bCs/>
                <w:sz w:val="20"/>
              </w:rPr>
              <w:t>Employment Position:</w:t>
            </w:r>
          </w:p>
        </w:tc>
        <w:tc>
          <w:tcPr>
            <w:tcW w:w="3260" w:type="dxa"/>
            <w:tcBorders>
              <w:left w:val="nil"/>
              <w:bottom w:val="single" w:sz="4" w:space="0" w:color="auto"/>
            </w:tcBorders>
            <w:vAlign w:val="center"/>
          </w:tcPr>
          <w:p w14:paraId="4194088D" w14:textId="77777777" w:rsidR="00445DDF" w:rsidRDefault="00445DDF">
            <w:pPr>
              <w:spacing w:before="120" w:after="120"/>
              <w:rPr>
                <w:sz w:val="20"/>
              </w:rPr>
            </w:pPr>
          </w:p>
        </w:tc>
      </w:tr>
      <w:tr w:rsidR="002742E6" w14:paraId="3F6804EB" w14:textId="77777777">
        <w:tc>
          <w:tcPr>
            <w:tcW w:w="1149" w:type="dxa"/>
            <w:tcBorders>
              <w:right w:val="nil"/>
            </w:tcBorders>
            <w:vAlign w:val="center"/>
          </w:tcPr>
          <w:p w14:paraId="4124CA7A" w14:textId="77777777" w:rsidR="00445DDF" w:rsidRDefault="00000000">
            <w:pPr>
              <w:spacing w:before="120" w:after="120"/>
              <w:jc w:val="right"/>
              <w:rPr>
                <w:b/>
                <w:bCs/>
                <w:sz w:val="20"/>
              </w:rPr>
            </w:pPr>
            <w:r>
              <w:rPr>
                <w:b/>
                <w:bCs/>
                <w:sz w:val="20"/>
              </w:rPr>
              <w:t>Company:</w:t>
            </w:r>
          </w:p>
        </w:tc>
        <w:tc>
          <w:tcPr>
            <w:tcW w:w="3666" w:type="dxa"/>
            <w:gridSpan w:val="2"/>
            <w:tcBorders>
              <w:left w:val="nil"/>
              <w:bottom w:val="single" w:sz="4" w:space="0" w:color="auto"/>
            </w:tcBorders>
            <w:vAlign w:val="center"/>
          </w:tcPr>
          <w:p w14:paraId="3B78770C" w14:textId="77777777" w:rsidR="00445DDF" w:rsidRDefault="00445DDF">
            <w:pPr>
              <w:spacing w:before="120" w:after="120"/>
              <w:rPr>
                <w:sz w:val="20"/>
              </w:rPr>
            </w:pPr>
          </w:p>
        </w:tc>
        <w:tc>
          <w:tcPr>
            <w:tcW w:w="2126" w:type="dxa"/>
            <w:tcBorders>
              <w:bottom w:val="single" w:sz="4" w:space="0" w:color="auto"/>
              <w:right w:val="nil"/>
            </w:tcBorders>
            <w:vAlign w:val="center"/>
          </w:tcPr>
          <w:p w14:paraId="177BE134" w14:textId="77777777" w:rsidR="00445DDF" w:rsidRDefault="00000000">
            <w:pPr>
              <w:spacing w:before="120" w:after="120"/>
              <w:jc w:val="right"/>
              <w:rPr>
                <w:b/>
                <w:bCs/>
                <w:sz w:val="20"/>
              </w:rPr>
            </w:pPr>
            <w:r>
              <w:rPr>
                <w:b/>
                <w:bCs/>
                <w:sz w:val="20"/>
              </w:rPr>
              <w:t>Induction Date:</w:t>
            </w:r>
          </w:p>
        </w:tc>
        <w:tc>
          <w:tcPr>
            <w:tcW w:w="3260" w:type="dxa"/>
            <w:tcBorders>
              <w:left w:val="nil"/>
            </w:tcBorders>
            <w:vAlign w:val="center"/>
          </w:tcPr>
          <w:p w14:paraId="067B3334" w14:textId="77777777" w:rsidR="00445DDF" w:rsidRDefault="00445DDF">
            <w:pPr>
              <w:spacing w:before="120" w:after="120"/>
              <w:rPr>
                <w:sz w:val="20"/>
              </w:rPr>
            </w:pPr>
          </w:p>
        </w:tc>
      </w:tr>
      <w:tr w:rsidR="002742E6" w14:paraId="30B16D80" w14:textId="77777777">
        <w:tc>
          <w:tcPr>
            <w:tcW w:w="1149" w:type="dxa"/>
            <w:tcBorders>
              <w:right w:val="nil"/>
            </w:tcBorders>
            <w:vAlign w:val="center"/>
          </w:tcPr>
          <w:p w14:paraId="14917999" w14:textId="77777777" w:rsidR="00445DDF" w:rsidRDefault="00000000">
            <w:pPr>
              <w:spacing w:before="120" w:after="120"/>
              <w:jc w:val="right"/>
              <w:rPr>
                <w:b/>
                <w:bCs/>
                <w:sz w:val="20"/>
              </w:rPr>
            </w:pPr>
            <w:r>
              <w:rPr>
                <w:b/>
                <w:bCs/>
                <w:sz w:val="20"/>
              </w:rPr>
              <w:t>Induction:</w:t>
            </w:r>
          </w:p>
        </w:tc>
        <w:tc>
          <w:tcPr>
            <w:tcW w:w="1132" w:type="dxa"/>
            <w:tcBorders>
              <w:left w:val="nil"/>
              <w:right w:val="nil"/>
            </w:tcBorders>
            <w:vAlign w:val="center"/>
          </w:tcPr>
          <w:p w14:paraId="2BF2AE56" w14:textId="77777777" w:rsidR="00445DDF" w:rsidRDefault="00000000">
            <w:pPr>
              <w:spacing w:before="120" w:after="120"/>
              <w:rPr>
                <w:sz w:val="20"/>
              </w:rPr>
            </w:pPr>
            <w:sdt>
              <w:sdtPr>
                <w:rPr>
                  <w:sz w:val="20"/>
                </w:rPr>
                <w:id w:val="-990945904"/>
                <w14:checkbox>
                  <w14:checked w14:val="0"/>
                  <w14:checkedState w14:val="2612" w14:font="MS Gothic"/>
                  <w14:uncheckedState w14:val="2610" w14:font="MS Gothic"/>
                </w14:checkbox>
              </w:sdtPr>
              <w:sdtContent>
                <w:r w:rsidR="00DF3611">
                  <w:rPr>
                    <w:rFonts w:ascii="Segoe UI Symbol" w:hAnsi="Segoe UI Symbol" w:cs="Segoe UI Symbol"/>
                    <w:sz w:val="20"/>
                  </w:rPr>
                  <w:t>☐</w:t>
                </w:r>
              </w:sdtContent>
            </w:sdt>
            <w:r w:rsidR="00DF3611">
              <w:rPr>
                <w:sz w:val="20"/>
              </w:rPr>
              <w:t xml:space="preserve">   New</w:t>
            </w:r>
          </w:p>
        </w:tc>
        <w:tc>
          <w:tcPr>
            <w:tcW w:w="2534" w:type="dxa"/>
            <w:tcBorders>
              <w:left w:val="nil"/>
              <w:right w:val="single" w:sz="4" w:space="0" w:color="auto"/>
            </w:tcBorders>
            <w:vAlign w:val="center"/>
          </w:tcPr>
          <w:p w14:paraId="1816E539" w14:textId="77777777" w:rsidR="00445DDF" w:rsidRDefault="00000000">
            <w:pPr>
              <w:spacing w:before="120" w:after="120"/>
              <w:rPr>
                <w:sz w:val="20"/>
              </w:rPr>
            </w:pPr>
            <w:sdt>
              <w:sdtPr>
                <w:rPr>
                  <w:sz w:val="20"/>
                </w:rPr>
                <w:id w:val="-1961480242"/>
                <w14:checkbox>
                  <w14:checked w14:val="0"/>
                  <w14:checkedState w14:val="2612" w14:font="MS Gothic"/>
                  <w14:uncheckedState w14:val="2610" w14:font="MS Gothic"/>
                </w14:checkbox>
              </w:sdtPr>
              <w:sdtContent>
                <w:r w:rsidR="00DF3611">
                  <w:rPr>
                    <w:rFonts w:ascii="Segoe UI Symbol" w:hAnsi="Segoe UI Symbol" w:cs="Segoe UI Symbol"/>
                    <w:sz w:val="20"/>
                  </w:rPr>
                  <w:t>☐</w:t>
                </w:r>
              </w:sdtContent>
            </w:sdt>
            <w:r w:rsidR="00DF3611">
              <w:rPr>
                <w:sz w:val="20"/>
              </w:rPr>
              <w:t xml:space="preserve">   Re-Induction</w:t>
            </w:r>
          </w:p>
        </w:tc>
        <w:tc>
          <w:tcPr>
            <w:tcW w:w="2126" w:type="dxa"/>
            <w:tcBorders>
              <w:left w:val="single" w:sz="4" w:space="0" w:color="auto"/>
              <w:right w:val="nil"/>
            </w:tcBorders>
            <w:vAlign w:val="center"/>
          </w:tcPr>
          <w:p w14:paraId="4164763A" w14:textId="77777777" w:rsidR="00445DDF" w:rsidRDefault="00000000">
            <w:pPr>
              <w:spacing w:before="120" w:after="120"/>
              <w:jc w:val="right"/>
              <w:rPr>
                <w:b/>
                <w:bCs/>
                <w:sz w:val="20"/>
              </w:rPr>
            </w:pPr>
            <w:r>
              <w:rPr>
                <w:b/>
                <w:bCs/>
                <w:sz w:val="20"/>
              </w:rPr>
              <w:t>Pegasus ID#:</w:t>
            </w:r>
          </w:p>
        </w:tc>
        <w:tc>
          <w:tcPr>
            <w:tcW w:w="3260" w:type="dxa"/>
            <w:tcBorders>
              <w:left w:val="nil"/>
            </w:tcBorders>
            <w:vAlign w:val="center"/>
          </w:tcPr>
          <w:p w14:paraId="46186397" w14:textId="77777777" w:rsidR="00445DDF" w:rsidRDefault="00445DDF">
            <w:pPr>
              <w:spacing w:before="120" w:after="120"/>
              <w:rPr>
                <w:sz w:val="20"/>
              </w:rPr>
            </w:pPr>
          </w:p>
        </w:tc>
      </w:tr>
    </w:tbl>
    <w:p w14:paraId="21C29295" w14:textId="77777777" w:rsidR="00445DDF" w:rsidRDefault="00000000">
      <w:pPr>
        <w:spacing w:before="240" w:after="0"/>
        <w:jc w:val="both"/>
        <w:rPr>
          <w:sz w:val="20"/>
        </w:rPr>
      </w:pPr>
      <w:r>
        <w:rPr>
          <w:sz w:val="20"/>
        </w:rPr>
        <w:t xml:space="preserve">This document provides authorization for workers who are deemed competent through specialized training, qualifications, and experience to carry out and/or supervise mechanical work at Thiess Mt Arthur South including both </w:t>
      </w:r>
      <w:r>
        <w:rPr>
          <w:b/>
          <w:bCs/>
          <w:sz w:val="20"/>
        </w:rPr>
        <w:t xml:space="preserve">Qualified Mechanical Tradespersons </w:t>
      </w:r>
      <w:r>
        <w:rPr>
          <w:sz w:val="20"/>
        </w:rPr>
        <w:t xml:space="preserve">and </w:t>
      </w:r>
      <w:r>
        <w:rPr>
          <w:b/>
          <w:bCs/>
          <w:sz w:val="20"/>
        </w:rPr>
        <w:t>Non-statutory Mechanical Workers</w:t>
      </w:r>
      <w:r>
        <w:rPr>
          <w:sz w:val="20"/>
        </w:rPr>
        <w:t>.</w:t>
      </w:r>
    </w:p>
    <w:p w14:paraId="407E11C1" w14:textId="77777777" w:rsidR="00445DDF" w:rsidRDefault="00000000">
      <w:pPr>
        <w:spacing w:before="120" w:after="360"/>
        <w:jc w:val="both"/>
        <w:rPr>
          <w:sz w:val="20"/>
        </w:rPr>
      </w:pPr>
      <w:r>
        <w:rPr>
          <w:sz w:val="20"/>
        </w:rPr>
        <w:t xml:space="preserve">Refer to </w:t>
      </w:r>
      <w:r>
        <w:rPr>
          <w:color w:val="4472C4" w:themeColor="accent1"/>
          <w:sz w:val="20"/>
          <w:u w:val="single"/>
        </w:rPr>
        <w:t>Mechanical Competency &amp; Supervision Standard</w:t>
      </w:r>
      <w:r>
        <w:rPr>
          <w:sz w:val="20"/>
        </w:rPr>
        <w:t xml:space="preserve"> for detail regarding competency requirements.</w:t>
      </w:r>
    </w:p>
    <w:tbl>
      <w:tblPr>
        <w:tblW w:w="0" w:type="auto"/>
        <w:shd w:val="clear" w:color="auto" w:fill="0070C0"/>
        <w:tblLook w:val="04A0" w:firstRow="1" w:lastRow="0" w:firstColumn="1" w:lastColumn="0" w:noHBand="0" w:noVBand="1"/>
      </w:tblPr>
      <w:tblGrid>
        <w:gridCol w:w="10206"/>
      </w:tblGrid>
      <w:tr w:rsidR="002742E6" w14:paraId="1201A25C" w14:textId="77777777">
        <w:trPr>
          <w:trHeight w:val="257"/>
        </w:trPr>
        <w:tc>
          <w:tcPr>
            <w:tcW w:w="10206" w:type="dxa"/>
            <w:shd w:val="clear" w:color="auto" w:fill="0070C0"/>
          </w:tcPr>
          <w:p w14:paraId="3F7BF8B9" w14:textId="77777777" w:rsidR="00445DDF" w:rsidRDefault="00000000">
            <w:pPr>
              <w:spacing w:before="40" w:after="40" w:line="240" w:lineRule="auto"/>
            </w:pPr>
            <w:r>
              <w:rPr>
                <w:color w:val="FFFFFF" w:themeColor="background1"/>
                <w:sz w:val="20"/>
              </w:rPr>
              <w:t>Qualified Mechanical Tradesperson</w:t>
            </w:r>
          </w:p>
        </w:tc>
      </w:tr>
    </w:tbl>
    <w:p w14:paraId="63BE4C08" w14:textId="77777777" w:rsidR="00445DDF" w:rsidRDefault="00000000">
      <w:pPr>
        <w:spacing w:before="120" w:after="120"/>
        <w:jc w:val="both"/>
        <w:rPr>
          <w:sz w:val="20"/>
        </w:rPr>
      </w:pPr>
      <w:r>
        <w:rPr>
          <w:b/>
          <w:bCs/>
          <w:sz w:val="20"/>
        </w:rPr>
        <w:t>RESPONSIBILITIES</w:t>
      </w:r>
      <w:r>
        <w:rPr>
          <w:sz w:val="20"/>
        </w:rPr>
        <w:t xml:space="preserve"> - Work Health &amp; Safety (Mines &amp; Petroleum Sites) Regulation 2014, Schedule 10, Clause 23 outlines the duties of a </w:t>
      </w:r>
      <w:r>
        <w:rPr>
          <w:b/>
          <w:bCs/>
          <w:sz w:val="20"/>
        </w:rPr>
        <w:t>Qualified Mechanical Tradesperson</w:t>
      </w:r>
      <w:r>
        <w:rPr>
          <w:sz w:val="20"/>
        </w:rPr>
        <w:t xml:space="preserve"> at the coal mine (other than an underground mine) to have to following core responsibilities: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10211"/>
      </w:tblGrid>
      <w:tr w:rsidR="002742E6" w14:paraId="0A269B51" w14:textId="77777777">
        <w:tc>
          <w:tcPr>
            <w:tcW w:w="10211" w:type="dxa"/>
            <w:shd w:val="clear" w:color="auto" w:fill="D9E2F3" w:themeFill="accent1" w:themeFillTint="33"/>
          </w:tcPr>
          <w:p w14:paraId="1677B9FB" w14:textId="77777777" w:rsidR="00445DDF" w:rsidRDefault="00000000">
            <w:pPr>
              <w:pStyle w:val="ListParagraph"/>
              <w:numPr>
                <w:ilvl w:val="0"/>
                <w:numId w:val="1"/>
              </w:numPr>
              <w:spacing w:before="120" w:after="120"/>
              <w:ind w:left="360"/>
              <w:contextualSpacing w:val="0"/>
              <w:jc w:val="both"/>
              <w:rPr>
                <w:i/>
                <w:iCs/>
                <w:sz w:val="18"/>
                <w:szCs w:val="18"/>
              </w:rPr>
            </w:pPr>
            <w:r>
              <w:rPr>
                <w:i/>
                <w:iCs/>
                <w:sz w:val="18"/>
                <w:szCs w:val="18"/>
              </w:rPr>
              <w:t>The statutory function of qualified mechanical tradesperson is to supervise the installation, commissioning, maintenance, and repair of mechanical plant at the mine.</w:t>
            </w:r>
          </w:p>
        </w:tc>
      </w:tr>
    </w:tbl>
    <w:p w14:paraId="062130B2" w14:textId="77777777" w:rsidR="00445DDF" w:rsidRDefault="00000000">
      <w:pPr>
        <w:spacing w:before="120" w:after="120"/>
        <w:jc w:val="both"/>
        <w:rPr>
          <w:sz w:val="20"/>
        </w:rPr>
      </w:pPr>
      <w:r>
        <w:rPr>
          <w:sz w:val="20"/>
        </w:rPr>
        <w:t xml:space="preserve">Note: The nominated </w:t>
      </w:r>
      <w:r>
        <w:rPr>
          <w:b/>
          <w:bCs/>
          <w:sz w:val="20"/>
        </w:rPr>
        <w:t>Qualified Mechanical Tradesperson</w:t>
      </w:r>
      <w:r>
        <w:rPr>
          <w:sz w:val="20"/>
        </w:rPr>
        <w:t xml:space="preserve"> must inform Thiess Mt Arthur South of any matter that may interfere with the individual’s ability to exercise this statutory function.</w:t>
      </w:r>
    </w:p>
    <w:p w14:paraId="4255CDF8" w14:textId="77777777" w:rsidR="00445DDF" w:rsidRDefault="00000000">
      <w:pPr>
        <w:spacing w:before="240" w:after="120"/>
        <w:jc w:val="both"/>
        <w:rPr>
          <w:sz w:val="20"/>
        </w:rPr>
      </w:pPr>
      <w:r>
        <w:rPr>
          <w:b/>
          <w:bCs/>
          <w:sz w:val="20"/>
        </w:rPr>
        <w:t xml:space="preserve">REQUIREMENTS - </w:t>
      </w:r>
      <w:r>
        <w:rPr>
          <w:sz w:val="20"/>
        </w:rPr>
        <w:t xml:space="preserve">Work Health &amp; Safety (Mines and Petroleum Sites) Regulation 2014, Schedule 10, Clause 23 outlines the requirements of a </w:t>
      </w:r>
      <w:r>
        <w:rPr>
          <w:b/>
          <w:bCs/>
          <w:sz w:val="20"/>
        </w:rPr>
        <w:t>Qualified Mechanical Tradesperson</w:t>
      </w:r>
      <w:r>
        <w:rPr>
          <w:sz w:val="20"/>
        </w:rPr>
        <w:t xml:space="preserve"> at the coal mine (other than an underground mine) to have to following qualifications: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10206"/>
      </w:tblGrid>
      <w:tr w:rsidR="002742E6" w14:paraId="348A820C" w14:textId="77777777">
        <w:tc>
          <w:tcPr>
            <w:tcW w:w="10206" w:type="dxa"/>
            <w:shd w:val="clear" w:color="auto" w:fill="D9E2F3" w:themeFill="accent1" w:themeFillTint="33"/>
          </w:tcPr>
          <w:p w14:paraId="70CB6A7F" w14:textId="77777777" w:rsidR="00445DDF" w:rsidRDefault="00000000">
            <w:pPr>
              <w:pStyle w:val="ListParagraph"/>
              <w:numPr>
                <w:ilvl w:val="0"/>
                <w:numId w:val="1"/>
              </w:numPr>
              <w:spacing w:before="120" w:after="120"/>
              <w:ind w:left="360"/>
              <w:contextualSpacing w:val="0"/>
              <w:jc w:val="both"/>
              <w:rPr>
                <w:i/>
                <w:iCs/>
                <w:sz w:val="18"/>
                <w:szCs w:val="18"/>
              </w:rPr>
            </w:pPr>
            <w:r>
              <w:rPr>
                <w:i/>
                <w:iCs/>
                <w:sz w:val="18"/>
                <w:szCs w:val="18"/>
              </w:rPr>
              <w:t>The requirement for nomination to exercise the statutory function is that the individual nominated must-</w:t>
            </w:r>
          </w:p>
          <w:p w14:paraId="46C18E4F" w14:textId="77777777" w:rsidR="00445DDF" w:rsidRDefault="00000000">
            <w:pPr>
              <w:pStyle w:val="ListParagraph"/>
              <w:numPr>
                <w:ilvl w:val="1"/>
                <w:numId w:val="2"/>
              </w:numPr>
              <w:spacing w:before="40" w:after="40"/>
              <w:ind w:left="754" w:hanging="357"/>
              <w:contextualSpacing w:val="0"/>
              <w:jc w:val="both"/>
              <w:rPr>
                <w:i/>
                <w:iCs/>
                <w:sz w:val="18"/>
                <w:szCs w:val="18"/>
              </w:rPr>
            </w:pPr>
            <w:r>
              <w:rPr>
                <w:i/>
                <w:iCs/>
                <w:sz w:val="18"/>
                <w:szCs w:val="18"/>
              </w:rPr>
              <w:t>have a proficiency certificate (issued by State Training Services) in a mechanical trade, or</w:t>
            </w:r>
          </w:p>
          <w:p w14:paraId="0A7D566D" w14:textId="77777777" w:rsidR="00445DDF" w:rsidRDefault="00000000">
            <w:pPr>
              <w:pStyle w:val="ListParagraph"/>
              <w:numPr>
                <w:ilvl w:val="1"/>
                <w:numId w:val="2"/>
              </w:numPr>
              <w:spacing w:before="40" w:after="40"/>
              <w:ind w:left="754" w:hanging="357"/>
              <w:contextualSpacing w:val="0"/>
              <w:jc w:val="both"/>
              <w:rPr>
                <w:i/>
                <w:iCs/>
                <w:sz w:val="18"/>
                <w:szCs w:val="18"/>
              </w:rPr>
            </w:pPr>
            <w:r>
              <w:rPr>
                <w:i/>
                <w:iCs/>
                <w:sz w:val="18"/>
                <w:szCs w:val="18"/>
              </w:rPr>
              <w:t>have been continuously employed as a mechanical tradesperson at a coal mine since 21 December 2004, or</w:t>
            </w:r>
          </w:p>
          <w:p w14:paraId="05695264" w14:textId="77777777" w:rsidR="00445DDF" w:rsidRDefault="00000000">
            <w:pPr>
              <w:pStyle w:val="ListParagraph"/>
              <w:numPr>
                <w:ilvl w:val="1"/>
                <w:numId w:val="2"/>
              </w:numPr>
              <w:spacing w:before="40" w:after="40"/>
              <w:ind w:left="754" w:hanging="357"/>
              <w:contextualSpacing w:val="0"/>
              <w:jc w:val="both"/>
              <w:rPr>
                <w:i/>
                <w:iCs/>
                <w:sz w:val="18"/>
                <w:szCs w:val="18"/>
              </w:rPr>
            </w:pPr>
            <w:r>
              <w:rPr>
                <w:i/>
                <w:iCs/>
                <w:sz w:val="18"/>
                <w:szCs w:val="18"/>
              </w:rPr>
              <w:t>have a qualification that the regulator has declared, by notice published in the Gazette, to be a qualification equivalent to a qualification referred to in paragraph (a) or (b).</w:t>
            </w:r>
          </w:p>
        </w:tc>
      </w:tr>
    </w:tbl>
    <w:p w14:paraId="40ABD748" w14:textId="77777777" w:rsidR="00445DDF" w:rsidRDefault="00445DDF">
      <w:pPr>
        <w:spacing w:before="40" w:after="40"/>
        <w:jc w:val="both"/>
        <w:rPr>
          <w:b/>
          <w:bCs/>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0070C0"/>
        <w:tblLook w:val="04A0" w:firstRow="1" w:lastRow="0" w:firstColumn="1" w:lastColumn="0" w:noHBand="0" w:noVBand="1"/>
      </w:tblPr>
      <w:tblGrid>
        <w:gridCol w:w="10206"/>
      </w:tblGrid>
      <w:tr w:rsidR="002742E6" w14:paraId="039F02EF" w14:textId="77777777">
        <w:trPr>
          <w:trHeight w:val="257"/>
        </w:trPr>
        <w:tc>
          <w:tcPr>
            <w:tcW w:w="10206" w:type="dxa"/>
            <w:shd w:val="clear" w:color="auto" w:fill="0070C0"/>
          </w:tcPr>
          <w:p w14:paraId="1B6EC597" w14:textId="77777777" w:rsidR="00445DDF" w:rsidRDefault="00000000">
            <w:pPr>
              <w:spacing w:before="40" w:after="40"/>
            </w:pPr>
            <w:r>
              <w:rPr>
                <w:color w:val="FFFFFF" w:themeColor="background1"/>
                <w:sz w:val="20"/>
              </w:rPr>
              <w:t>Non-statutory Mechanical Worker</w:t>
            </w:r>
          </w:p>
        </w:tc>
      </w:tr>
    </w:tbl>
    <w:p w14:paraId="06402C79" w14:textId="77777777" w:rsidR="00445DDF" w:rsidRDefault="00000000">
      <w:pPr>
        <w:spacing w:before="120" w:after="120"/>
        <w:jc w:val="both"/>
        <w:rPr>
          <w:sz w:val="20"/>
        </w:rPr>
      </w:pPr>
      <w:r>
        <w:rPr>
          <w:b/>
          <w:bCs/>
          <w:sz w:val="20"/>
        </w:rPr>
        <w:t>RESPONSIBILITIES</w:t>
      </w:r>
      <w:r>
        <w:rPr>
          <w:sz w:val="20"/>
        </w:rPr>
        <w:t xml:space="preserve"> – </w:t>
      </w:r>
      <w:r>
        <w:rPr>
          <w:b/>
          <w:bCs/>
          <w:sz w:val="20"/>
        </w:rPr>
        <w:t>Non-statutory Mechanical Workers</w:t>
      </w:r>
      <w:r>
        <w:rPr>
          <w:sz w:val="20"/>
        </w:rPr>
        <w:t xml:space="preserve"> must be under supervision of a </w:t>
      </w:r>
      <w:r>
        <w:rPr>
          <w:b/>
          <w:bCs/>
          <w:sz w:val="20"/>
        </w:rPr>
        <w:t xml:space="preserve">Qualified Mechanical Tradesperson </w:t>
      </w:r>
      <w:r>
        <w:rPr>
          <w:sz w:val="20"/>
        </w:rPr>
        <w:t>while performing mechanical work at Thiess Mt Arthur South. This may be a combination of close, general, and broad supervision arrangements</w:t>
      </w:r>
      <w:bookmarkStart w:id="0" w:name="_Hlk74045887"/>
      <w:r>
        <w:rPr>
          <w:sz w:val="20"/>
        </w:rPr>
        <w:t>; covered by a combination of roles such as Leading Hands, Maintenance Supervisors, Superintendents, Managers, Engineers and Planners</w:t>
      </w:r>
      <w:bookmarkEnd w:id="0"/>
      <w:r>
        <w:rPr>
          <w:sz w:val="20"/>
        </w:rPr>
        <w:t>.</w:t>
      </w:r>
    </w:p>
    <w:p w14:paraId="66F6C06C" w14:textId="77777777" w:rsidR="00445DDF" w:rsidRDefault="00000000">
      <w:pPr>
        <w:spacing w:before="240" w:after="120"/>
        <w:jc w:val="both"/>
        <w:rPr>
          <w:sz w:val="20"/>
        </w:rPr>
      </w:pPr>
      <w:r>
        <w:rPr>
          <w:b/>
          <w:bCs/>
          <w:sz w:val="20"/>
        </w:rPr>
        <w:t xml:space="preserve">REQUIREMENTS - </w:t>
      </w:r>
      <w:r>
        <w:rPr>
          <w:sz w:val="20"/>
        </w:rPr>
        <w:t xml:space="preserve">All </w:t>
      </w:r>
      <w:r>
        <w:rPr>
          <w:b/>
          <w:bCs/>
          <w:sz w:val="20"/>
        </w:rPr>
        <w:t>Non-statutory Mechanical Workers</w:t>
      </w:r>
      <w:r>
        <w:rPr>
          <w:sz w:val="20"/>
        </w:rPr>
        <w:t xml:space="preserve"> appointed positions held at Thiess Mt Arthur South are subject to suitable demonstration in the appointed field including review of applicable formal training qualifications and experience. Appointment to work in these positions will be subject to review of such competence and nomination with this form.</w:t>
      </w:r>
      <w:r>
        <w:rPr>
          <w:sz w:val="20"/>
        </w:rPr>
        <w:br w:type="page"/>
      </w:r>
    </w:p>
    <w:p w14:paraId="2340DE5B" w14:textId="77777777" w:rsidR="00445DDF" w:rsidRDefault="00000000">
      <w:pPr>
        <w:spacing w:before="120" w:after="360"/>
        <w:jc w:val="both"/>
        <w:rPr>
          <w:sz w:val="20"/>
        </w:rPr>
      </w:pPr>
      <w:r>
        <w:rPr>
          <w:sz w:val="20"/>
        </w:rPr>
        <w:lastRenderedPageBreak/>
        <w:t xml:space="preserve">Evaluation of both </w:t>
      </w:r>
      <w:r>
        <w:rPr>
          <w:b/>
          <w:bCs/>
          <w:sz w:val="20"/>
        </w:rPr>
        <w:t>Qualified Mechanical Tradesperson</w:t>
      </w:r>
      <w:r>
        <w:rPr>
          <w:sz w:val="20"/>
        </w:rPr>
        <w:t xml:space="preserve"> (Section 2) and </w:t>
      </w:r>
      <w:r>
        <w:rPr>
          <w:b/>
          <w:bCs/>
          <w:sz w:val="20"/>
        </w:rPr>
        <w:t>Non-Statutory Mechanical Worker</w:t>
      </w:r>
      <w:r>
        <w:rPr>
          <w:sz w:val="20"/>
        </w:rPr>
        <w:t xml:space="preserve"> (Section 3) nominations will be outlined within </w:t>
      </w:r>
      <w:r>
        <w:rPr>
          <w:color w:val="4472C4" w:themeColor="accent1"/>
          <w:sz w:val="20"/>
          <w:u w:val="single"/>
        </w:rPr>
        <w:t>Mechanical Competency &amp; Supervision Standard</w:t>
      </w:r>
      <w:r>
        <w:rPr>
          <w:sz w:val="20"/>
        </w:rPr>
        <w:t>. Select all applicable nominated positions and attach evidence for each e.g. certificates, transcripts, letters of competency.</w:t>
      </w:r>
    </w:p>
    <w:tbl>
      <w:tblPr>
        <w:tblStyle w:val="TableGrid"/>
        <w:tblW w:w="10201" w:type="dxa"/>
        <w:tblLook w:val="04A0" w:firstRow="1" w:lastRow="0" w:firstColumn="1" w:lastColumn="0" w:noHBand="0" w:noVBand="1"/>
      </w:tblPr>
      <w:tblGrid>
        <w:gridCol w:w="552"/>
        <w:gridCol w:w="719"/>
        <w:gridCol w:w="3969"/>
        <w:gridCol w:w="284"/>
        <w:gridCol w:w="141"/>
        <w:gridCol w:w="284"/>
        <w:gridCol w:w="992"/>
        <w:gridCol w:w="3260"/>
      </w:tblGrid>
      <w:tr w:rsidR="002742E6" w14:paraId="126FECBE" w14:textId="77777777">
        <w:tc>
          <w:tcPr>
            <w:tcW w:w="10201" w:type="dxa"/>
            <w:gridSpan w:val="8"/>
            <w:shd w:val="clear" w:color="auto" w:fill="002060"/>
          </w:tcPr>
          <w:p w14:paraId="0A9F0AD9" w14:textId="77777777" w:rsidR="00445DDF" w:rsidRDefault="00000000">
            <w:pPr>
              <w:spacing w:before="40" w:after="40"/>
              <w:jc w:val="both"/>
              <w:rPr>
                <w:b/>
                <w:bCs/>
                <w:szCs w:val="22"/>
              </w:rPr>
            </w:pPr>
            <w:r>
              <w:rPr>
                <w:b/>
                <w:bCs/>
                <w:szCs w:val="22"/>
              </w:rPr>
              <w:t xml:space="preserve">SECTION 2 </w:t>
            </w:r>
            <w:r>
              <w:rPr>
                <w:szCs w:val="22"/>
              </w:rPr>
              <w:t>– Qualified Mechanical Tradesperson</w:t>
            </w:r>
          </w:p>
        </w:tc>
      </w:tr>
      <w:tr w:rsidR="002742E6" w14:paraId="635C4919" w14:textId="77777777">
        <w:trPr>
          <w:trHeight w:val="70"/>
        </w:trPr>
        <w:tc>
          <w:tcPr>
            <w:tcW w:w="552" w:type="dxa"/>
            <w:vMerge w:val="restart"/>
            <w:tcBorders>
              <w:right w:val="nil"/>
            </w:tcBorders>
          </w:tcPr>
          <w:p w14:paraId="6AD9FA8E" w14:textId="77777777" w:rsidR="00445DDF" w:rsidRDefault="00000000">
            <w:pPr>
              <w:spacing w:before="60" w:after="60"/>
              <w:jc w:val="center"/>
              <w:rPr>
                <w:sz w:val="18"/>
                <w:szCs w:val="18"/>
              </w:rPr>
            </w:pPr>
            <w:sdt>
              <w:sdtPr>
                <w:rPr>
                  <w:sz w:val="18"/>
                  <w:szCs w:val="18"/>
                </w:rPr>
                <w:id w:val="2119018597"/>
                <w14:checkbox>
                  <w14:checked w14:val="0"/>
                  <w14:checkedState w14:val="2612" w14:font="MS Gothic"/>
                  <w14:uncheckedState w14:val="2610" w14:font="MS Gothic"/>
                </w14:checkbox>
              </w:sdtPr>
              <w:sdtContent>
                <w:r w:rsidR="00DF3611">
                  <w:rPr>
                    <w:rFonts w:ascii="MS Gothic" w:eastAsia="MS Gothic" w:hAnsi="MS Gothic" w:hint="eastAsia"/>
                    <w:sz w:val="18"/>
                    <w:szCs w:val="18"/>
                  </w:rPr>
                  <w:t>☐</w:t>
                </w:r>
              </w:sdtContent>
            </w:sdt>
          </w:p>
        </w:tc>
        <w:tc>
          <w:tcPr>
            <w:tcW w:w="9649" w:type="dxa"/>
            <w:gridSpan w:val="7"/>
            <w:tcBorders>
              <w:left w:val="nil"/>
              <w:bottom w:val="nil"/>
            </w:tcBorders>
            <w:vAlign w:val="center"/>
          </w:tcPr>
          <w:p w14:paraId="476E0901" w14:textId="77777777" w:rsidR="00445DDF" w:rsidRDefault="00000000">
            <w:pPr>
              <w:spacing w:before="60" w:after="60"/>
              <w:rPr>
                <w:sz w:val="18"/>
                <w:szCs w:val="18"/>
              </w:rPr>
            </w:pPr>
            <w:r>
              <w:rPr>
                <w:sz w:val="18"/>
                <w:szCs w:val="18"/>
              </w:rPr>
              <w:t>Certificate of Proficiency (issued by State Training Services) in a mechanical trade attached</w:t>
            </w:r>
          </w:p>
        </w:tc>
      </w:tr>
      <w:tr w:rsidR="002742E6" w14:paraId="3C4B295C" w14:textId="77777777">
        <w:trPr>
          <w:trHeight w:val="70"/>
        </w:trPr>
        <w:tc>
          <w:tcPr>
            <w:tcW w:w="552" w:type="dxa"/>
            <w:vMerge/>
            <w:tcBorders>
              <w:bottom w:val="nil"/>
              <w:right w:val="nil"/>
            </w:tcBorders>
            <w:vAlign w:val="center"/>
          </w:tcPr>
          <w:p w14:paraId="666D26D6" w14:textId="77777777" w:rsidR="00445DDF" w:rsidRDefault="00445DDF">
            <w:pPr>
              <w:spacing w:before="60" w:after="60"/>
              <w:jc w:val="center"/>
              <w:rPr>
                <w:sz w:val="18"/>
                <w:szCs w:val="18"/>
              </w:rPr>
            </w:pPr>
          </w:p>
        </w:tc>
        <w:tc>
          <w:tcPr>
            <w:tcW w:w="719" w:type="dxa"/>
            <w:tcBorders>
              <w:top w:val="nil"/>
              <w:left w:val="nil"/>
              <w:bottom w:val="nil"/>
              <w:right w:val="nil"/>
            </w:tcBorders>
            <w:vAlign w:val="center"/>
          </w:tcPr>
          <w:p w14:paraId="0477C905" w14:textId="77777777" w:rsidR="00445DDF" w:rsidRDefault="00000000">
            <w:pPr>
              <w:spacing w:before="120" w:after="120"/>
              <w:rPr>
                <w:b/>
                <w:bCs/>
                <w:sz w:val="16"/>
                <w:szCs w:val="16"/>
              </w:rPr>
            </w:pPr>
            <w:r>
              <w:rPr>
                <w:b/>
                <w:bCs/>
                <w:sz w:val="16"/>
                <w:szCs w:val="16"/>
              </w:rPr>
              <w:t>Course:</w:t>
            </w:r>
          </w:p>
        </w:tc>
        <w:tc>
          <w:tcPr>
            <w:tcW w:w="4253" w:type="dxa"/>
            <w:gridSpan w:val="2"/>
            <w:tcBorders>
              <w:top w:val="nil"/>
              <w:left w:val="nil"/>
              <w:bottom w:val="nil"/>
              <w:right w:val="nil"/>
            </w:tcBorders>
            <w:vAlign w:val="center"/>
          </w:tcPr>
          <w:p w14:paraId="0267802A" w14:textId="77777777" w:rsidR="00445DDF" w:rsidRDefault="00445DDF">
            <w:pPr>
              <w:spacing w:before="120" w:after="120"/>
              <w:rPr>
                <w:sz w:val="16"/>
                <w:szCs w:val="16"/>
              </w:rPr>
            </w:pPr>
          </w:p>
        </w:tc>
        <w:tc>
          <w:tcPr>
            <w:tcW w:w="1417" w:type="dxa"/>
            <w:gridSpan w:val="3"/>
            <w:tcBorders>
              <w:top w:val="nil"/>
              <w:left w:val="nil"/>
              <w:bottom w:val="nil"/>
              <w:right w:val="nil"/>
            </w:tcBorders>
            <w:vAlign w:val="center"/>
          </w:tcPr>
          <w:p w14:paraId="57AC7956" w14:textId="77777777" w:rsidR="00445DDF" w:rsidRDefault="00000000">
            <w:pPr>
              <w:spacing w:before="120" w:after="120"/>
              <w:jc w:val="right"/>
              <w:rPr>
                <w:b/>
                <w:bCs/>
                <w:sz w:val="16"/>
                <w:szCs w:val="16"/>
              </w:rPr>
            </w:pPr>
            <w:r>
              <w:rPr>
                <w:b/>
                <w:bCs/>
                <w:sz w:val="16"/>
                <w:szCs w:val="16"/>
              </w:rPr>
              <w:t>Completion Date:</w:t>
            </w:r>
          </w:p>
        </w:tc>
        <w:tc>
          <w:tcPr>
            <w:tcW w:w="3260" w:type="dxa"/>
            <w:tcBorders>
              <w:top w:val="nil"/>
              <w:left w:val="nil"/>
              <w:bottom w:val="nil"/>
            </w:tcBorders>
            <w:vAlign w:val="center"/>
          </w:tcPr>
          <w:p w14:paraId="0EB7CD49" w14:textId="77777777" w:rsidR="00445DDF" w:rsidRDefault="00445DDF">
            <w:pPr>
              <w:spacing w:before="120" w:after="120"/>
              <w:rPr>
                <w:sz w:val="16"/>
                <w:szCs w:val="16"/>
              </w:rPr>
            </w:pPr>
          </w:p>
        </w:tc>
      </w:tr>
      <w:tr w:rsidR="002742E6" w14:paraId="51D9D40C" w14:textId="77777777">
        <w:trPr>
          <w:trHeight w:val="70"/>
        </w:trPr>
        <w:tc>
          <w:tcPr>
            <w:tcW w:w="10201" w:type="dxa"/>
            <w:gridSpan w:val="8"/>
            <w:tcBorders>
              <w:top w:val="nil"/>
              <w:bottom w:val="nil"/>
            </w:tcBorders>
            <w:vAlign w:val="center"/>
          </w:tcPr>
          <w:p w14:paraId="2A7E7EF9" w14:textId="77777777" w:rsidR="00445DDF" w:rsidRDefault="00000000">
            <w:pPr>
              <w:spacing w:before="60" w:after="60"/>
              <w:jc w:val="center"/>
              <w:rPr>
                <w:b/>
                <w:bCs/>
                <w:sz w:val="18"/>
                <w:szCs w:val="18"/>
              </w:rPr>
            </w:pPr>
            <w:r>
              <w:rPr>
                <w:b/>
                <w:bCs/>
                <w:sz w:val="18"/>
                <w:szCs w:val="18"/>
              </w:rPr>
              <w:t>- - - - - - - - - - - - - - - - - - - - - - - - - - - - - - - - - - OR - - - - - - - - - - - - - - - - -- - - - - - - - - - - - - - - - -</w:t>
            </w:r>
          </w:p>
        </w:tc>
      </w:tr>
      <w:tr w:rsidR="002742E6" w14:paraId="766C30A3" w14:textId="77777777">
        <w:trPr>
          <w:trHeight w:val="185"/>
        </w:trPr>
        <w:tc>
          <w:tcPr>
            <w:tcW w:w="552" w:type="dxa"/>
            <w:tcBorders>
              <w:top w:val="nil"/>
              <w:bottom w:val="nil"/>
              <w:right w:val="nil"/>
            </w:tcBorders>
            <w:vAlign w:val="center"/>
          </w:tcPr>
          <w:p w14:paraId="2CA8B60A" w14:textId="77777777" w:rsidR="00445DDF" w:rsidRDefault="00000000">
            <w:pPr>
              <w:spacing w:before="60" w:after="60"/>
              <w:jc w:val="center"/>
              <w:rPr>
                <w:sz w:val="18"/>
                <w:szCs w:val="18"/>
              </w:rPr>
            </w:pPr>
            <w:sdt>
              <w:sdtPr>
                <w:rPr>
                  <w:sz w:val="18"/>
                  <w:szCs w:val="18"/>
                </w:rPr>
                <w:id w:val="1541008836"/>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9649" w:type="dxa"/>
            <w:gridSpan w:val="7"/>
            <w:tcBorders>
              <w:top w:val="nil"/>
              <w:left w:val="nil"/>
              <w:bottom w:val="nil"/>
            </w:tcBorders>
            <w:vAlign w:val="center"/>
          </w:tcPr>
          <w:p w14:paraId="5F5C63C4" w14:textId="77777777" w:rsidR="00445DDF" w:rsidRDefault="00000000">
            <w:pPr>
              <w:spacing w:before="60" w:after="60"/>
              <w:rPr>
                <w:sz w:val="18"/>
                <w:szCs w:val="18"/>
              </w:rPr>
            </w:pPr>
            <w:r>
              <w:rPr>
                <w:sz w:val="18"/>
                <w:szCs w:val="18"/>
              </w:rPr>
              <w:t>Continuously employed as a mechanical tradesperson at a coal mine since 21 December 2004</w:t>
            </w:r>
          </w:p>
        </w:tc>
      </w:tr>
      <w:tr w:rsidR="002742E6" w14:paraId="430B594B" w14:textId="77777777">
        <w:trPr>
          <w:trHeight w:val="70"/>
        </w:trPr>
        <w:tc>
          <w:tcPr>
            <w:tcW w:w="552" w:type="dxa"/>
            <w:tcBorders>
              <w:top w:val="nil"/>
              <w:right w:val="nil"/>
            </w:tcBorders>
            <w:vAlign w:val="center"/>
          </w:tcPr>
          <w:p w14:paraId="2F92E6A2" w14:textId="77777777" w:rsidR="00445DDF" w:rsidRDefault="00445DDF">
            <w:pPr>
              <w:spacing w:before="60" w:after="60"/>
              <w:jc w:val="center"/>
              <w:rPr>
                <w:sz w:val="18"/>
                <w:szCs w:val="18"/>
              </w:rPr>
            </w:pPr>
          </w:p>
        </w:tc>
        <w:tc>
          <w:tcPr>
            <w:tcW w:w="719" w:type="dxa"/>
            <w:tcBorders>
              <w:top w:val="nil"/>
              <w:left w:val="nil"/>
              <w:right w:val="nil"/>
            </w:tcBorders>
            <w:vAlign w:val="center"/>
          </w:tcPr>
          <w:p w14:paraId="31A6B3C9" w14:textId="77777777" w:rsidR="00445DDF" w:rsidRDefault="00000000">
            <w:pPr>
              <w:spacing w:before="120" w:after="120"/>
              <w:rPr>
                <w:b/>
                <w:bCs/>
                <w:sz w:val="16"/>
                <w:szCs w:val="16"/>
              </w:rPr>
            </w:pPr>
            <w:r>
              <w:rPr>
                <w:b/>
                <w:bCs/>
                <w:sz w:val="16"/>
                <w:szCs w:val="16"/>
              </w:rPr>
              <w:t>Details:</w:t>
            </w:r>
          </w:p>
        </w:tc>
        <w:tc>
          <w:tcPr>
            <w:tcW w:w="4678" w:type="dxa"/>
            <w:gridSpan w:val="4"/>
            <w:tcBorders>
              <w:top w:val="nil"/>
              <w:left w:val="nil"/>
              <w:right w:val="nil"/>
            </w:tcBorders>
            <w:vAlign w:val="center"/>
          </w:tcPr>
          <w:p w14:paraId="634C052D" w14:textId="77777777" w:rsidR="00445DDF" w:rsidRDefault="00445DDF">
            <w:pPr>
              <w:spacing w:before="120" w:after="120"/>
              <w:rPr>
                <w:sz w:val="16"/>
                <w:szCs w:val="16"/>
              </w:rPr>
            </w:pPr>
          </w:p>
        </w:tc>
        <w:tc>
          <w:tcPr>
            <w:tcW w:w="992" w:type="dxa"/>
            <w:tcBorders>
              <w:top w:val="nil"/>
              <w:left w:val="nil"/>
              <w:right w:val="nil"/>
            </w:tcBorders>
            <w:vAlign w:val="center"/>
          </w:tcPr>
          <w:p w14:paraId="766F8369" w14:textId="77777777" w:rsidR="00445DDF" w:rsidRDefault="00000000">
            <w:pPr>
              <w:spacing w:before="120" w:after="120"/>
              <w:jc w:val="right"/>
              <w:rPr>
                <w:b/>
                <w:bCs/>
                <w:sz w:val="16"/>
                <w:szCs w:val="16"/>
              </w:rPr>
            </w:pPr>
            <w:r>
              <w:rPr>
                <w:b/>
                <w:bCs/>
                <w:sz w:val="16"/>
                <w:szCs w:val="16"/>
              </w:rPr>
              <w:t>Start Date:</w:t>
            </w:r>
          </w:p>
        </w:tc>
        <w:tc>
          <w:tcPr>
            <w:tcW w:w="3260" w:type="dxa"/>
            <w:tcBorders>
              <w:top w:val="nil"/>
              <w:left w:val="nil"/>
            </w:tcBorders>
            <w:vAlign w:val="center"/>
          </w:tcPr>
          <w:p w14:paraId="2F113AD9" w14:textId="77777777" w:rsidR="00445DDF" w:rsidRDefault="00445DDF">
            <w:pPr>
              <w:spacing w:before="120" w:after="120"/>
              <w:rPr>
                <w:sz w:val="16"/>
                <w:szCs w:val="16"/>
              </w:rPr>
            </w:pPr>
          </w:p>
        </w:tc>
      </w:tr>
      <w:tr w:rsidR="002742E6" w14:paraId="7281F208" w14:textId="77777777">
        <w:trPr>
          <w:trHeight w:val="265"/>
        </w:trPr>
        <w:tc>
          <w:tcPr>
            <w:tcW w:w="10201" w:type="dxa"/>
            <w:gridSpan w:val="8"/>
            <w:shd w:val="clear" w:color="auto" w:fill="2E74B5" w:themeFill="accent5" w:themeFillShade="BF"/>
            <w:vAlign w:val="center"/>
          </w:tcPr>
          <w:p w14:paraId="256D7082" w14:textId="77777777" w:rsidR="00445DDF" w:rsidRDefault="00000000">
            <w:pPr>
              <w:spacing w:before="40" w:after="40"/>
              <w:rPr>
                <w:color w:val="FFFFFF" w:themeColor="background1"/>
                <w:sz w:val="20"/>
              </w:rPr>
            </w:pPr>
            <w:r>
              <w:rPr>
                <w:color w:val="FFFFFF" w:themeColor="background1"/>
                <w:sz w:val="20"/>
              </w:rPr>
              <w:t>Nominated Position</w:t>
            </w:r>
          </w:p>
        </w:tc>
      </w:tr>
      <w:tr w:rsidR="002742E6" w14:paraId="36D40945" w14:textId="77777777">
        <w:tc>
          <w:tcPr>
            <w:tcW w:w="552" w:type="dxa"/>
            <w:tcBorders>
              <w:right w:val="nil"/>
            </w:tcBorders>
            <w:vAlign w:val="center"/>
          </w:tcPr>
          <w:p w14:paraId="7E2F0FB1" w14:textId="77777777" w:rsidR="00445DDF" w:rsidRDefault="00000000">
            <w:pPr>
              <w:spacing w:before="60" w:after="60"/>
              <w:jc w:val="center"/>
              <w:rPr>
                <w:sz w:val="18"/>
                <w:szCs w:val="18"/>
              </w:rPr>
            </w:pPr>
            <w:sdt>
              <w:sdtPr>
                <w:rPr>
                  <w:sz w:val="18"/>
                  <w:szCs w:val="18"/>
                </w:rPr>
                <w:id w:val="-1395662035"/>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688" w:type="dxa"/>
            <w:gridSpan w:val="2"/>
            <w:tcBorders>
              <w:left w:val="nil"/>
              <w:right w:val="single" w:sz="4" w:space="0" w:color="auto"/>
            </w:tcBorders>
            <w:vAlign w:val="center"/>
          </w:tcPr>
          <w:p w14:paraId="6E7A03FE" w14:textId="77777777" w:rsidR="00445DDF" w:rsidRDefault="00000000">
            <w:pPr>
              <w:spacing w:before="60" w:after="60"/>
              <w:rPr>
                <w:sz w:val="18"/>
                <w:szCs w:val="18"/>
              </w:rPr>
            </w:pPr>
            <w:r>
              <w:rPr>
                <w:sz w:val="18"/>
                <w:szCs w:val="18"/>
              </w:rPr>
              <w:t xml:space="preserve">Boilermaker/ Fabrication </w:t>
            </w:r>
          </w:p>
        </w:tc>
        <w:tc>
          <w:tcPr>
            <w:tcW w:w="425" w:type="dxa"/>
            <w:gridSpan w:val="2"/>
            <w:tcBorders>
              <w:left w:val="single" w:sz="4" w:space="0" w:color="auto"/>
              <w:right w:val="nil"/>
            </w:tcBorders>
            <w:vAlign w:val="center"/>
          </w:tcPr>
          <w:p w14:paraId="59F80981" w14:textId="77777777" w:rsidR="00445DDF" w:rsidRDefault="00000000">
            <w:pPr>
              <w:spacing w:before="60" w:after="60"/>
              <w:jc w:val="center"/>
              <w:rPr>
                <w:sz w:val="18"/>
                <w:szCs w:val="18"/>
              </w:rPr>
            </w:pPr>
            <w:sdt>
              <w:sdtPr>
                <w:rPr>
                  <w:sz w:val="18"/>
                  <w:szCs w:val="18"/>
                </w:rPr>
                <w:id w:val="-411234900"/>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536" w:type="dxa"/>
            <w:gridSpan w:val="3"/>
            <w:tcBorders>
              <w:left w:val="nil"/>
            </w:tcBorders>
            <w:vAlign w:val="center"/>
          </w:tcPr>
          <w:p w14:paraId="1B9178CD" w14:textId="77777777" w:rsidR="00445DDF" w:rsidRDefault="00000000">
            <w:pPr>
              <w:spacing w:before="60" w:after="60"/>
              <w:rPr>
                <w:sz w:val="18"/>
                <w:szCs w:val="18"/>
              </w:rPr>
            </w:pPr>
            <w:r>
              <w:rPr>
                <w:sz w:val="18"/>
                <w:szCs w:val="18"/>
              </w:rPr>
              <w:t>Heavy Vehicle Mechanic (Thiess &amp; Shared areas)</w:t>
            </w:r>
          </w:p>
        </w:tc>
      </w:tr>
      <w:tr w:rsidR="002742E6" w14:paraId="49109F54" w14:textId="77777777">
        <w:tc>
          <w:tcPr>
            <w:tcW w:w="552" w:type="dxa"/>
            <w:tcBorders>
              <w:right w:val="nil"/>
            </w:tcBorders>
            <w:vAlign w:val="center"/>
          </w:tcPr>
          <w:p w14:paraId="7F7469C3" w14:textId="77777777" w:rsidR="00445DDF" w:rsidRDefault="00000000">
            <w:pPr>
              <w:spacing w:before="60" w:after="60"/>
              <w:jc w:val="center"/>
              <w:rPr>
                <w:sz w:val="18"/>
                <w:szCs w:val="18"/>
              </w:rPr>
            </w:pPr>
            <w:sdt>
              <w:sdtPr>
                <w:rPr>
                  <w:sz w:val="18"/>
                  <w:szCs w:val="18"/>
                </w:rPr>
                <w:id w:val="-633246912"/>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688" w:type="dxa"/>
            <w:gridSpan w:val="2"/>
            <w:tcBorders>
              <w:left w:val="nil"/>
              <w:right w:val="single" w:sz="4" w:space="0" w:color="auto"/>
            </w:tcBorders>
            <w:vAlign w:val="center"/>
          </w:tcPr>
          <w:p w14:paraId="300A6BE8" w14:textId="77777777" w:rsidR="00445DDF" w:rsidRDefault="00000000">
            <w:pPr>
              <w:spacing w:before="60" w:after="60"/>
              <w:rPr>
                <w:sz w:val="18"/>
                <w:szCs w:val="18"/>
              </w:rPr>
            </w:pPr>
            <w:r>
              <w:rPr>
                <w:sz w:val="18"/>
                <w:szCs w:val="18"/>
              </w:rPr>
              <w:t>Fitter Machinist/Fitter &amp; Turner</w:t>
            </w:r>
          </w:p>
        </w:tc>
        <w:tc>
          <w:tcPr>
            <w:tcW w:w="425" w:type="dxa"/>
            <w:gridSpan w:val="2"/>
            <w:tcBorders>
              <w:left w:val="single" w:sz="4" w:space="0" w:color="auto"/>
              <w:right w:val="nil"/>
            </w:tcBorders>
            <w:vAlign w:val="center"/>
          </w:tcPr>
          <w:p w14:paraId="1ADA65BF" w14:textId="77777777" w:rsidR="00445DDF" w:rsidRDefault="00000000">
            <w:pPr>
              <w:spacing w:before="60" w:after="60"/>
              <w:jc w:val="center"/>
              <w:rPr>
                <w:sz w:val="18"/>
                <w:szCs w:val="18"/>
              </w:rPr>
            </w:pPr>
            <w:sdt>
              <w:sdtPr>
                <w:rPr>
                  <w:sz w:val="18"/>
                  <w:szCs w:val="18"/>
                </w:rPr>
                <w:id w:val="-1455938798"/>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536" w:type="dxa"/>
            <w:gridSpan w:val="3"/>
            <w:tcBorders>
              <w:left w:val="nil"/>
            </w:tcBorders>
            <w:vAlign w:val="center"/>
          </w:tcPr>
          <w:p w14:paraId="477E0848" w14:textId="77777777" w:rsidR="00445DDF" w:rsidRDefault="00000000">
            <w:pPr>
              <w:spacing w:before="60" w:after="60"/>
              <w:rPr>
                <w:sz w:val="18"/>
                <w:szCs w:val="18"/>
              </w:rPr>
            </w:pPr>
            <w:r>
              <w:rPr>
                <w:sz w:val="18"/>
                <w:szCs w:val="18"/>
              </w:rPr>
              <w:t>Light Vehicle Mechanic (&lt; 4.5t)</w:t>
            </w:r>
          </w:p>
        </w:tc>
      </w:tr>
      <w:tr w:rsidR="002742E6" w14:paraId="05E401B0" w14:textId="77777777">
        <w:tc>
          <w:tcPr>
            <w:tcW w:w="552" w:type="dxa"/>
            <w:tcBorders>
              <w:right w:val="nil"/>
            </w:tcBorders>
            <w:vAlign w:val="center"/>
          </w:tcPr>
          <w:p w14:paraId="1DBD25F2" w14:textId="77777777" w:rsidR="00445DDF" w:rsidRDefault="00000000">
            <w:pPr>
              <w:spacing w:before="60" w:after="60"/>
              <w:jc w:val="center"/>
              <w:rPr>
                <w:sz w:val="18"/>
                <w:szCs w:val="18"/>
              </w:rPr>
            </w:pPr>
            <w:sdt>
              <w:sdtPr>
                <w:rPr>
                  <w:sz w:val="18"/>
                  <w:szCs w:val="18"/>
                </w:rPr>
                <w:id w:val="-1610500268"/>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688" w:type="dxa"/>
            <w:gridSpan w:val="2"/>
            <w:tcBorders>
              <w:left w:val="nil"/>
              <w:right w:val="single" w:sz="4" w:space="0" w:color="auto"/>
            </w:tcBorders>
            <w:vAlign w:val="center"/>
          </w:tcPr>
          <w:p w14:paraId="7C6572E0" w14:textId="77777777" w:rsidR="00445DDF" w:rsidRDefault="00000000">
            <w:pPr>
              <w:spacing w:before="60" w:after="60"/>
              <w:rPr>
                <w:sz w:val="18"/>
                <w:szCs w:val="18"/>
              </w:rPr>
            </w:pPr>
            <w:r>
              <w:rPr>
                <w:sz w:val="18"/>
                <w:szCs w:val="18"/>
              </w:rPr>
              <w:t>Fixed Plant Mechanic</w:t>
            </w:r>
          </w:p>
        </w:tc>
        <w:tc>
          <w:tcPr>
            <w:tcW w:w="425" w:type="dxa"/>
            <w:gridSpan w:val="2"/>
            <w:tcBorders>
              <w:left w:val="single" w:sz="4" w:space="0" w:color="auto"/>
              <w:right w:val="nil"/>
            </w:tcBorders>
            <w:vAlign w:val="center"/>
          </w:tcPr>
          <w:p w14:paraId="5AF503E5" w14:textId="77777777" w:rsidR="00445DDF" w:rsidRDefault="00000000">
            <w:pPr>
              <w:spacing w:before="60" w:after="60"/>
              <w:jc w:val="center"/>
              <w:rPr>
                <w:sz w:val="18"/>
                <w:szCs w:val="18"/>
              </w:rPr>
            </w:pPr>
            <w:sdt>
              <w:sdtPr>
                <w:rPr>
                  <w:sz w:val="18"/>
                  <w:szCs w:val="18"/>
                </w:rPr>
                <w:id w:val="-351794703"/>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536" w:type="dxa"/>
            <w:gridSpan w:val="3"/>
            <w:tcBorders>
              <w:left w:val="nil"/>
            </w:tcBorders>
            <w:vAlign w:val="center"/>
          </w:tcPr>
          <w:p w14:paraId="04A3403C" w14:textId="77777777" w:rsidR="00445DDF" w:rsidRDefault="00000000">
            <w:pPr>
              <w:spacing w:before="60" w:after="60"/>
              <w:rPr>
                <w:sz w:val="18"/>
                <w:szCs w:val="18"/>
              </w:rPr>
            </w:pPr>
            <w:r>
              <w:rPr>
                <w:sz w:val="18"/>
                <w:szCs w:val="18"/>
              </w:rPr>
              <w:t>Medium Vehicle Mechanic (&gt; 4.5t)</w:t>
            </w:r>
          </w:p>
        </w:tc>
      </w:tr>
      <w:tr w:rsidR="002742E6" w14:paraId="69A3D743" w14:textId="77777777">
        <w:tc>
          <w:tcPr>
            <w:tcW w:w="552" w:type="dxa"/>
            <w:tcBorders>
              <w:right w:val="nil"/>
            </w:tcBorders>
            <w:vAlign w:val="center"/>
          </w:tcPr>
          <w:p w14:paraId="17215FC8" w14:textId="77777777" w:rsidR="00445DDF" w:rsidRDefault="00000000">
            <w:pPr>
              <w:spacing w:before="60" w:after="60"/>
              <w:jc w:val="center"/>
              <w:rPr>
                <w:sz w:val="18"/>
                <w:szCs w:val="18"/>
              </w:rPr>
            </w:pPr>
            <w:sdt>
              <w:sdtPr>
                <w:rPr>
                  <w:sz w:val="18"/>
                  <w:szCs w:val="18"/>
                </w:rPr>
                <w:id w:val="-1038579153"/>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688" w:type="dxa"/>
            <w:gridSpan w:val="2"/>
            <w:tcBorders>
              <w:left w:val="nil"/>
              <w:right w:val="single" w:sz="4" w:space="0" w:color="auto"/>
            </w:tcBorders>
            <w:vAlign w:val="center"/>
          </w:tcPr>
          <w:p w14:paraId="766440E3" w14:textId="77777777" w:rsidR="00445DDF" w:rsidRDefault="00000000">
            <w:pPr>
              <w:spacing w:before="60" w:after="60"/>
              <w:rPr>
                <w:sz w:val="18"/>
                <w:szCs w:val="18"/>
              </w:rPr>
            </w:pPr>
            <w:r>
              <w:rPr>
                <w:sz w:val="18"/>
                <w:szCs w:val="18"/>
              </w:rPr>
              <w:t>Heavy Vehicle – Diesel Engines</w:t>
            </w:r>
          </w:p>
        </w:tc>
        <w:tc>
          <w:tcPr>
            <w:tcW w:w="425" w:type="dxa"/>
            <w:gridSpan w:val="2"/>
            <w:tcBorders>
              <w:left w:val="single" w:sz="4" w:space="0" w:color="auto"/>
              <w:right w:val="nil"/>
            </w:tcBorders>
            <w:vAlign w:val="center"/>
          </w:tcPr>
          <w:p w14:paraId="7F1A3E5F" w14:textId="77777777" w:rsidR="00445DDF" w:rsidRDefault="00000000">
            <w:pPr>
              <w:spacing w:before="60" w:after="60"/>
              <w:jc w:val="center"/>
              <w:rPr>
                <w:sz w:val="18"/>
                <w:szCs w:val="18"/>
              </w:rPr>
            </w:pPr>
            <w:sdt>
              <w:sdtPr>
                <w:rPr>
                  <w:sz w:val="18"/>
                  <w:szCs w:val="18"/>
                </w:rPr>
                <w:id w:val="-1278179391"/>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4536" w:type="dxa"/>
            <w:gridSpan w:val="3"/>
            <w:tcBorders>
              <w:left w:val="nil"/>
            </w:tcBorders>
            <w:vAlign w:val="center"/>
          </w:tcPr>
          <w:p w14:paraId="2CD7B0BC" w14:textId="77777777" w:rsidR="00445DDF" w:rsidRDefault="00000000">
            <w:pPr>
              <w:spacing w:before="60" w:after="60"/>
              <w:rPr>
                <w:sz w:val="18"/>
                <w:szCs w:val="18"/>
              </w:rPr>
            </w:pPr>
            <w:r>
              <w:rPr>
                <w:sz w:val="18"/>
                <w:szCs w:val="18"/>
              </w:rPr>
              <w:t xml:space="preserve">Other: </w:t>
            </w:r>
          </w:p>
        </w:tc>
      </w:tr>
    </w:tbl>
    <w:p w14:paraId="4D8623AB" w14:textId="77777777" w:rsidR="00445DDF" w:rsidRDefault="00445DDF">
      <w:pPr>
        <w:spacing w:before="120" w:after="120"/>
        <w:jc w:val="both"/>
        <w:rPr>
          <w:sz w:val="20"/>
        </w:rPr>
      </w:pPr>
    </w:p>
    <w:tbl>
      <w:tblPr>
        <w:tblStyle w:val="TableGrid"/>
        <w:tblW w:w="10201" w:type="dxa"/>
        <w:tblLook w:val="04A0" w:firstRow="1" w:lastRow="0" w:firstColumn="1" w:lastColumn="0" w:noHBand="0" w:noVBand="1"/>
      </w:tblPr>
      <w:tblGrid>
        <w:gridCol w:w="551"/>
        <w:gridCol w:w="4631"/>
        <w:gridCol w:w="396"/>
        <w:gridCol w:w="4623"/>
      </w:tblGrid>
      <w:tr w:rsidR="002742E6" w14:paraId="32B44EBF" w14:textId="77777777">
        <w:tc>
          <w:tcPr>
            <w:tcW w:w="10201" w:type="dxa"/>
            <w:gridSpan w:val="4"/>
            <w:shd w:val="clear" w:color="auto" w:fill="002060"/>
          </w:tcPr>
          <w:p w14:paraId="2E133A67" w14:textId="77777777" w:rsidR="00445DDF" w:rsidRDefault="00000000">
            <w:pPr>
              <w:spacing w:before="40" w:after="40"/>
              <w:jc w:val="both"/>
              <w:rPr>
                <w:b/>
                <w:bCs/>
                <w:szCs w:val="22"/>
              </w:rPr>
            </w:pPr>
            <w:r>
              <w:rPr>
                <w:b/>
                <w:bCs/>
                <w:szCs w:val="22"/>
              </w:rPr>
              <w:t xml:space="preserve">SECTION 3 </w:t>
            </w:r>
            <w:r>
              <w:rPr>
                <w:szCs w:val="22"/>
              </w:rPr>
              <w:t>– Non-statutory Mechanical Worker</w:t>
            </w:r>
          </w:p>
        </w:tc>
      </w:tr>
      <w:tr w:rsidR="002742E6" w14:paraId="639C4206" w14:textId="77777777" w:rsidTr="001F1004">
        <w:trPr>
          <w:trHeight w:val="207"/>
        </w:trPr>
        <w:tc>
          <w:tcPr>
            <w:tcW w:w="551" w:type="dxa"/>
            <w:tcBorders>
              <w:right w:val="nil"/>
            </w:tcBorders>
          </w:tcPr>
          <w:p w14:paraId="4A3DBA3F" w14:textId="77777777" w:rsidR="00445DDF" w:rsidRDefault="00000000">
            <w:pPr>
              <w:spacing w:before="60" w:after="60"/>
              <w:jc w:val="center"/>
              <w:rPr>
                <w:sz w:val="18"/>
                <w:szCs w:val="18"/>
              </w:rPr>
            </w:pPr>
            <w:sdt>
              <w:sdtPr>
                <w:rPr>
                  <w:sz w:val="18"/>
                  <w:szCs w:val="18"/>
                </w:rPr>
                <w:id w:val="-2025161655"/>
                <w14:checkbox>
                  <w14:checked w14:val="0"/>
                  <w14:checkedState w14:val="2612" w14:font="MS Gothic"/>
                  <w14:uncheckedState w14:val="2610" w14:font="MS Gothic"/>
                </w14:checkbox>
              </w:sdtPr>
              <w:sdtContent>
                <w:r w:rsidR="00DF3611">
                  <w:rPr>
                    <w:rFonts w:ascii="MS Gothic" w:eastAsia="MS Gothic" w:hAnsi="MS Gothic"/>
                    <w:sz w:val="18"/>
                    <w:szCs w:val="18"/>
                  </w:rPr>
                  <w:t>☐</w:t>
                </w:r>
              </w:sdtContent>
            </w:sdt>
          </w:p>
        </w:tc>
        <w:tc>
          <w:tcPr>
            <w:tcW w:w="9650" w:type="dxa"/>
            <w:gridSpan w:val="3"/>
            <w:tcBorders>
              <w:left w:val="nil"/>
              <w:bottom w:val="single" w:sz="4" w:space="0" w:color="auto"/>
            </w:tcBorders>
          </w:tcPr>
          <w:p w14:paraId="3D1ED9F4" w14:textId="77777777" w:rsidR="00445DDF" w:rsidRDefault="00000000">
            <w:pPr>
              <w:spacing w:before="60" w:after="60"/>
              <w:jc w:val="both"/>
              <w:rPr>
                <w:sz w:val="18"/>
                <w:szCs w:val="18"/>
              </w:rPr>
            </w:pPr>
            <w:r>
              <w:rPr>
                <w:sz w:val="18"/>
                <w:szCs w:val="18"/>
              </w:rPr>
              <w:t>Recognised training documentation attached</w:t>
            </w:r>
          </w:p>
        </w:tc>
      </w:tr>
      <w:tr w:rsidR="002742E6" w14:paraId="4F7F43BB" w14:textId="77777777">
        <w:tc>
          <w:tcPr>
            <w:tcW w:w="10201" w:type="dxa"/>
            <w:gridSpan w:val="4"/>
            <w:shd w:val="clear" w:color="auto" w:fill="2E74B5" w:themeFill="accent5" w:themeFillShade="BF"/>
          </w:tcPr>
          <w:p w14:paraId="7C9DDEF4" w14:textId="77777777" w:rsidR="00445DDF" w:rsidRDefault="00000000">
            <w:pPr>
              <w:spacing w:before="40" w:after="40"/>
              <w:jc w:val="both"/>
              <w:rPr>
                <w:color w:val="FFFFFF" w:themeColor="background1"/>
                <w:sz w:val="20"/>
              </w:rPr>
            </w:pPr>
            <w:r>
              <w:rPr>
                <w:color w:val="FFFFFF" w:themeColor="background1"/>
                <w:sz w:val="20"/>
              </w:rPr>
              <w:t>Appointed Position</w:t>
            </w:r>
          </w:p>
        </w:tc>
      </w:tr>
      <w:tr w:rsidR="002742E6" w14:paraId="2C8E2640" w14:textId="77777777" w:rsidTr="001F1004">
        <w:tc>
          <w:tcPr>
            <w:tcW w:w="551" w:type="dxa"/>
            <w:tcBorders>
              <w:right w:val="nil"/>
            </w:tcBorders>
          </w:tcPr>
          <w:p w14:paraId="605637F8" w14:textId="77777777" w:rsidR="001F1004" w:rsidRDefault="00000000" w:rsidP="001F1004">
            <w:pPr>
              <w:spacing w:before="60" w:after="60"/>
              <w:jc w:val="center"/>
              <w:rPr>
                <w:sz w:val="18"/>
                <w:szCs w:val="18"/>
              </w:rPr>
            </w:pPr>
            <w:sdt>
              <w:sdtPr>
                <w:rPr>
                  <w:sz w:val="18"/>
                  <w:szCs w:val="18"/>
                </w:rPr>
                <w:id w:val="-1364897883"/>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66AE1988" w14:textId="77777777" w:rsidR="001F1004" w:rsidRDefault="00000000" w:rsidP="001F1004">
            <w:pPr>
              <w:spacing w:before="60" w:after="60"/>
              <w:rPr>
                <w:sz w:val="18"/>
                <w:szCs w:val="18"/>
              </w:rPr>
            </w:pPr>
            <w:r>
              <w:rPr>
                <w:sz w:val="18"/>
                <w:szCs w:val="18"/>
              </w:rPr>
              <w:t xml:space="preserve">Air Conditioning Automotive </w:t>
            </w:r>
          </w:p>
        </w:tc>
        <w:tc>
          <w:tcPr>
            <w:tcW w:w="396" w:type="dxa"/>
            <w:tcBorders>
              <w:left w:val="single" w:sz="4" w:space="0" w:color="auto"/>
              <w:right w:val="nil"/>
            </w:tcBorders>
          </w:tcPr>
          <w:p w14:paraId="40165A96" w14:textId="77777777" w:rsidR="001F1004" w:rsidRDefault="00000000" w:rsidP="001F1004">
            <w:pPr>
              <w:spacing w:before="60" w:after="60"/>
              <w:jc w:val="both"/>
              <w:rPr>
                <w:sz w:val="18"/>
                <w:szCs w:val="18"/>
              </w:rPr>
            </w:pPr>
            <w:sdt>
              <w:sdtPr>
                <w:rPr>
                  <w:sz w:val="18"/>
                  <w:szCs w:val="18"/>
                </w:rPr>
                <w:id w:val="133679756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p>
        </w:tc>
        <w:tc>
          <w:tcPr>
            <w:tcW w:w="4623" w:type="dxa"/>
            <w:tcBorders>
              <w:left w:val="nil"/>
            </w:tcBorders>
          </w:tcPr>
          <w:p w14:paraId="349E00B6" w14:textId="77777777" w:rsidR="001F1004" w:rsidRDefault="00000000" w:rsidP="001F1004">
            <w:pPr>
              <w:spacing w:before="60" w:after="60"/>
              <w:jc w:val="both"/>
              <w:rPr>
                <w:sz w:val="18"/>
                <w:szCs w:val="18"/>
              </w:rPr>
            </w:pPr>
            <w:r>
              <w:rPr>
                <w:sz w:val="18"/>
                <w:szCs w:val="18"/>
              </w:rPr>
              <w:t>Storeperson</w:t>
            </w:r>
          </w:p>
        </w:tc>
      </w:tr>
      <w:tr w:rsidR="002742E6" w14:paraId="2B7B6AF7" w14:textId="77777777" w:rsidTr="001F1004">
        <w:tc>
          <w:tcPr>
            <w:tcW w:w="551" w:type="dxa"/>
            <w:tcBorders>
              <w:right w:val="nil"/>
            </w:tcBorders>
          </w:tcPr>
          <w:p w14:paraId="645E40CF" w14:textId="77777777" w:rsidR="001F1004" w:rsidRDefault="00000000" w:rsidP="001F1004">
            <w:pPr>
              <w:spacing w:before="60" w:after="60"/>
              <w:jc w:val="center"/>
              <w:rPr>
                <w:sz w:val="18"/>
                <w:szCs w:val="18"/>
              </w:rPr>
            </w:pPr>
            <w:sdt>
              <w:sdtPr>
                <w:rPr>
                  <w:sz w:val="18"/>
                  <w:szCs w:val="18"/>
                </w:rPr>
                <w:id w:val="724116502"/>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0EE9440E" w14:textId="77777777" w:rsidR="001F1004" w:rsidRDefault="00000000" w:rsidP="001F1004">
            <w:pPr>
              <w:spacing w:before="60" w:after="60"/>
              <w:rPr>
                <w:sz w:val="18"/>
                <w:szCs w:val="18"/>
              </w:rPr>
            </w:pPr>
            <w:r>
              <w:rPr>
                <w:sz w:val="18"/>
                <w:szCs w:val="18"/>
              </w:rPr>
              <w:t xml:space="preserve">Air Cond Technician (Domestic) </w:t>
            </w:r>
          </w:p>
        </w:tc>
        <w:tc>
          <w:tcPr>
            <w:tcW w:w="396" w:type="dxa"/>
            <w:tcBorders>
              <w:left w:val="single" w:sz="4" w:space="0" w:color="auto"/>
              <w:right w:val="nil"/>
            </w:tcBorders>
          </w:tcPr>
          <w:p w14:paraId="25E4946B" w14:textId="77777777" w:rsidR="001F1004" w:rsidRDefault="00000000" w:rsidP="001F1004">
            <w:pPr>
              <w:spacing w:before="60" w:after="60"/>
              <w:jc w:val="both"/>
              <w:rPr>
                <w:sz w:val="18"/>
                <w:szCs w:val="18"/>
              </w:rPr>
            </w:pPr>
            <w:sdt>
              <w:sdtPr>
                <w:rPr>
                  <w:sz w:val="18"/>
                  <w:szCs w:val="18"/>
                </w:rPr>
                <w:id w:val="-210355598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p>
        </w:tc>
        <w:tc>
          <w:tcPr>
            <w:tcW w:w="4623" w:type="dxa"/>
            <w:tcBorders>
              <w:left w:val="nil"/>
            </w:tcBorders>
          </w:tcPr>
          <w:p w14:paraId="4D1EA3B6" w14:textId="77777777" w:rsidR="001F1004" w:rsidRDefault="00000000" w:rsidP="001F1004">
            <w:pPr>
              <w:spacing w:before="60" w:after="60"/>
              <w:jc w:val="both"/>
              <w:rPr>
                <w:sz w:val="18"/>
                <w:szCs w:val="18"/>
              </w:rPr>
            </w:pPr>
            <w:r>
              <w:rPr>
                <w:sz w:val="18"/>
                <w:szCs w:val="18"/>
              </w:rPr>
              <w:t>Structural Engineer</w:t>
            </w:r>
          </w:p>
        </w:tc>
      </w:tr>
      <w:tr w:rsidR="002742E6" w14:paraId="049529D8" w14:textId="77777777" w:rsidTr="001F1004">
        <w:tc>
          <w:tcPr>
            <w:tcW w:w="551" w:type="dxa"/>
            <w:tcBorders>
              <w:right w:val="nil"/>
            </w:tcBorders>
          </w:tcPr>
          <w:p w14:paraId="38C34426" w14:textId="77777777" w:rsidR="001F1004" w:rsidRDefault="00000000" w:rsidP="001F1004">
            <w:pPr>
              <w:spacing w:before="60" w:after="60"/>
              <w:jc w:val="center"/>
              <w:rPr>
                <w:sz w:val="18"/>
                <w:szCs w:val="18"/>
              </w:rPr>
            </w:pPr>
            <w:sdt>
              <w:sdtPr>
                <w:rPr>
                  <w:sz w:val="18"/>
                  <w:szCs w:val="18"/>
                </w:rPr>
                <w:id w:val="1735739405"/>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361A250C" w14:textId="77777777" w:rsidR="001F1004" w:rsidRDefault="00000000" w:rsidP="001F1004">
            <w:pPr>
              <w:spacing w:before="60" w:after="60"/>
              <w:rPr>
                <w:sz w:val="18"/>
                <w:szCs w:val="18"/>
              </w:rPr>
            </w:pPr>
            <w:r>
              <w:rPr>
                <w:sz w:val="18"/>
                <w:szCs w:val="18"/>
              </w:rPr>
              <w:t xml:space="preserve">Apprentice - </w:t>
            </w:r>
          </w:p>
        </w:tc>
        <w:tc>
          <w:tcPr>
            <w:tcW w:w="396" w:type="dxa"/>
            <w:tcBorders>
              <w:left w:val="single" w:sz="4" w:space="0" w:color="auto"/>
              <w:right w:val="nil"/>
            </w:tcBorders>
          </w:tcPr>
          <w:p w14:paraId="240BFC87" w14:textId="77777777" w:rsidR="001F1004" w:rsidRDefault="00000000" w:rsidP="001F1004">
            <w:pPr>
              <w:spacing w:before="60" w:after="60"/>
              <w:jc w:val="both"/>
              <w:rPr>
                <w:sz w:val="18"/>
                <w:szCs w:val="18"/>
              </w:rPr>
            </w:pPr>
            <w:sdt>
              <w:sdtPr>
                <w:rPr>
                  <w:sz w:val="18"/>
                  <w:szCs w:val="18"/>
                </w:rPr>
                <w:id w:val="58141204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p>
        </w:tc>
        <w:tc>
          <w:tcPr>
            <w:tcW w:w="4623" w:type="dxa"/>
            <w:tcBorders>
              <w:left w:val="nil"/>
            </w:tcBorders>
          </w:tcPr>
          <w:p w14:paraId="7AE37F3C" w14:textId="77777777" w:rsidR="001F1004" w:rsidRDefault="00000000" w:rsidP="001F1004">
            <w:pPr>
              <w:spacing w:before="60" w:after="60"/>
              <w:jc w:val="both"/>
              <w:rPr>
                <w:sz w:val="18"/>
                <w:szCs w:val="18"/>
              </w:rPr>
            </w:pPr>
            <w:r>
              <w:rPr>
                <w:sz w:val="18"/>
                <w:szCs w:val="18"/>
              </w:rPr>
              <w:t>Technician – Condition Monitoring / NDT</w:t>
            </w:r>
          </w:p>
        </w:tc>
      </w:tr>
      <w:tr w:rsidR="002742E6" w14:paraId="736E1034" w14:textId="77777777" w:rsidTr="001F1004">
        <w:tc>
          <w:tcPr>
            <w:tcW w:w="551" w:type="dxa"/>
            <w:tcBorders>
              <w:right w:val="nil"/>
            </w:tcBorders>
          </w:tcPr>
          <w:p w14:paraId="6972FF7C" w14:textId="77777777" w:rsidR="001F1004" w:rsidRDefault="00000000" w:rsidP="001F1004">
            <w:pPr>
              <w:spacing w:before="60" w:after="60"/>
              <w:jc w:val="center"/>
              <w:rPr>
                <w:sz w:val="18"/>
                <w:szCs w:val="18"/>
              </w:rPr>
            </w:pPr>
            <w:sdt>
              <w:sdtPr>
                <w:rPr>
                  <w:sz w:val="18"/>
                  <w:szCs w:val="18"/>
                </w:rPr>
                <w:id w:val="-1458943841"/>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7BC024D7" w14:textId="77777777" w:rsidR="001F1004" w:rsidRDefault="00000000" w:rsidP="001F1004">
            <w:pPr>
              <w:spacing w:before="60" w:after="60"/>
              <w:rPr>
                <w:sz w:val="18"/>
                <w:szCs w:val="18"/>
              </w:rPr>
            </w:pPr>
            <w:r>
              <w:rPr>
                <w:sz w:val="18"/>
                <w:szCs w:val="18"/>
              </w:rPr>
              <w:t>Confined Space (enter &amp; work) – level 1</w:t>
            </w:r>
          </w:p>
        </w:tc>
        <w:tc>
          <w:tcPr>
            <w:tcW w:w="396" w:type="dxa"/>
            <w:tcBorders>
              <w:left w:val="single" w:sz="4" w:space="0" w:color="auto"/>
              <w:right w:val="nil"/>
            </w:tcBorders>
          </w:tcPr>
          <w:p w14:paraId="1552426C" w14:textId="77777777" w:rsidR="001F1004" w:rsidRDefault="00000000" w:rsidP="001F1004">
            <w:pPr>
              <w:spacing w:before="60" w:after="60"/>
              <w:jc w:val="both"/>
              <w:rPr>
                <w:sz w:val="18"/>
                <w:szCs w:val="18"/>
              </w:rPr>
            </w:pPr>
            <w:sdt>
              <w:sdtPr>
                <w:rPr>
                  <w:sz w:val="18"/>
                  <w:szCs w:val="18"/>
                </w:rPr>
                <w:id w:val="-1172869524"/>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0FCAD585" w14:textId="77777777" w:rsidR="001F1004" w:rsidRDefault="00000000" w:rsidP="001F1004">
            <w:pPr>
              <w:spacing w:before="60" w:after="60"/>
              <w:jc w:val="both"/>
              <w:rPr>
                <w:sz w:val="18"/>
                <w:szCs w:val="18"/>
              </w:rPr>
            </w:pPr>
            <w:r>
              <w:rPr>
                <w:sz w:val="18"/>
                <w:szCs w:val="18"/>
              </w:rPr>
              <w:t>Technician – Fire System (Portable)</w:t>
            </w:r>
          </w:p>
        </w:tc>
      </w:tr>
      <w:tr w:rsidR="002742E6" w14:paraId="1808B766" w14:textId="77777777" w:rsidTr="001F1004">
        <w:tc>
          <w:tcPr>
            <w:tcW w:w="551" w:type="dxa"/>
            <w:tcBorders>
              <w:right w:val="nil"/>
            </w:tcBorders>
          </w:tcPr>
          <w:p w14:paraId="60708044" w14:textId="77777777" w:rsidR="001F1004" w:rsidRDefault="00000000" w:rsidP="001F1004">
            <w:pPr>
              <w:spacing w:before="60" w:after="60"/>
              <w:jc w:val="center"/>
              <w:rPr>
                <w:sz w:val="18"/>
                <w:szCs w:val="18"/>
              </w:rPr>
            </w:pPr>
            <w:sdt>
              <w:sdtPr>
                <w:rPr>
                  <w:sz w:val="18"/>
                  <w:szCs w:val="18"/>
                </w:rPr>
                <w:id w:val="951358421"/>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56F5A7C3" w14:textId="77777777" w:rsidR="001F1004" w:rsidRDefault="00000000" w:rsidP="001F1004">
            <w:pPr>
              <w:spacing w:before="60" w:after="60"/>
              <w:rPr>
                <w:sz w:val="18"/>
                <w:szCs w:val="18"/>
              </w:rPr>
            </w:pPr>
            <w:r>
              <w:rPr>
                <w:sz w:val="18"/>
                <w:szCs w:val="18"/>
              </w:rPr>
              <w:t>Confined Space (standby &amp; monitor) – level 2</w:t>
            </w:r>
          </w:p>
        </w:tc>
        <w:tc>
          <w:tcPr>
            <w:tcW w:w="396" w:type="dxa"/>
            <w:tcBorders>
              <w:left w:val="single" w:sz="4" w:space="0" w:color="auto"/>
              <w:right w:val="nil"/>
            </w:tcBorders>
          </w:tcPr>
          <w:p w14:paraId="2931D5BC" w14:textId="77777777" w:rsidR="001F1004" w:rsidRDefault="00000000" w:rsidP="001F1004">
            <w:pPr>
              <w:spacing w:before="60" w:after="60"/>
              <w:jc w:val="both"/>
              <w:rPr>
                <w:sz w:val="18"/>
                <w:szCs w:val="18"/>
              </w:rPr>
            </w:pPr>
            <w:sdt>
              <w:sdtPr>
                <w:rPr>
                  <w:sz w:val="18"/>
                  <w:szCs w:val="18"/>
                </w:rPr>
                <w:id w:val="-182133488"/>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77E1445E" w14:textId="77777777" w:rsidR="001F1004" w:rsidRDefault="00000000" w:rsidP="001F1004">
            <w:pPr>
              <w:spacing w:before="60" w:after="60"/>
              <w:jc w:val="both"/>
              <w:rPr>
                <w:sz w:val="18"/>
                <w:szCs w:val="18"/>
              </w:rPr>
            </w:pPr>
            <w:r>
              <w:rPr>
                <w:sz w:val="18"/>
                <w:szCs w:val="18"/>
              </w:rPr>
              <w:t>Technician – Fire Systems (Install &amp; Maintain)</w:t>
            </w:r>
          </w:p>
        </w:tc>
      </w:tr>
      <w:tr w:rsidR="002742E6" w14:paraId="7579D19A" w14:textId="77777777" w:rsidTr="001F1004">
        <w:tc>
          <w:tcPr>
            <w:tcW w:w="551" w:type="dxa"/>
            <w:tcBorders>
              <w:right w:val="nil"/>
            </w:tcBorders>
          </w:tcPr>
          <w:p w14:paraId="2170713D" w14:textId="77777777" w:rsidR="001F1004" w:rsidRDefault="00000000" w:rsidP="001F1004">
            <w:pPr>
              <w:spacing w:before="60" w:after="60"/>
              <w:jc w:val="center"/>
              <w:rPr>
                <w:sz w:val="18"/>
                <w:szCs w:val="18"/>
              </w:rPr>
            </w:pPr>
            <w:sdt>
              <w:sdtPr>
                <w:rPr>
                  <w:sz w:val="18"/>
                  <w:szCs w:val="18"/>
                </w:rPr>
                <w:id w:val="512819630"/>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71B4F8F0" w14:textId="77777777" w:rsidR="001F1004" w:rsidRDefault="00000000" w:rsidP="001F1004">
            <w:pPr>
              <w:spacing w:before="60" w:after="60"/>
              <w:rPr>
                <w:sz w:val="18"/>
                <w:szCs w:val="18"/>
              </w:rPr>
            </w:pPr>
            <w:r>
              <w:rPr>
                <w:sz w:val="18"/>
                <w:szCs w:val="18"/>
              </w:rPr>
              <w:t>Confined Space (rescue) – level 3</w:t>
            </w:r>
          </w:p>
        </w:tc>
        <w:tc>
          <w:tcPr>
            <w:tcW w:w="396" w:type="dxa"/>
            <w:tcBorders>
              <w:left w:val="single" w:sz="4" w:space="0" w:color="auto"/>
              <w:right w:val="nil"/>
            </w:tcBorders>
          </w:tcPr>
          <w:p w14:paraId="46BF0FD7" w14:textId="77777777" w:rsidR="001F1004" w:rsidRDefault="00000000" w:rsidP="001F1004">
            <w:pPr>
              <w:spacing w:before="60" w:after="60"/>
              <w:jc w:val="both"/>
              <w:rPr>
                <w:sz w:val="18"/>
                <w:szCs w:val="18"/>
              </w:rPr>
            </w:pPr>
            <w:sdt>
              <w:sdtPr>
                <w:rPr>
                  <w:sz w:val="18"/>
                  <w:szCs w:val="18"/>
                </w:rPr>
                <w:id w:val="-2047200432"/>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2ACF804D" w14:textId="77777777" w:rsidR="001F1004" w:rsidRDefault="00000000" w:rsidP="001F1004">
            <w:pPr>
              <w:spacing w:before="60" w:after="60"/>
              <w:jc w:val="both"/>
              <w:rPr>
                <w:sz w:val="18"/>
                <w:szCs w:val="18"/>
              </w:rPr>
            </w:pPr>
            <w:r>
              <w:rPr>
                <w:sz w:val="18"/>
                <w:szCs w:val="18"/>
              </w:rPr>
              <w:t>Technician – Fire Systems Trainee</w:t>
            </w:r>
          </w:p>
        </w:tc>
      </w:tr>
      <w:tr w:rsidR="002742E6" w14:paraId="14212A40" w14:textId="77777777" w:rsidTr="001F1004">
        <w:tc>
          <w:tcPr>
            <w:tcW w:w="551" w:type="dxa"/>
            <w:tcBorders>
              <w:right w:val="nil"/>
            </w:tcBorders>
          </w:tcPr>
          <w:p w14:paraId="5D6AF3A9" w14:textId="77777777" w:rsidR="001F1004" w:rsidRDefault="00000000" w:rsidP="001F1004">
            <w:pPr>
              <w:spacing w:before="60" w:after="60"/>
              <w:jc w:val="center"/>
              <w:rPr>
                <w:sz w:val="18"/>
                <w:szCs w:val="18"/>
              </w:rPr>
            </w:pPr>
            <w:sdt>
              <w:sdtPr>
                <w:rPr>
                  <w:sz w:val="18"/>
                  <w:szCs w:val="18"/>
                </w:rPr>
                <w:id w:val="-355195575"/>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6B1277D4" w14:textId="77777777" w:rsidR="001F1004" w:rsidRDefault="00000000" w:rsidP="001F1004">
            <w:pPr>
              <w:spacing w:before="60" w:after="60"/>
              <w:rPr>
                <w:sz w:val="18"/>
                <w:szCs w:val="18"/>
              </w:rPr>
            </w:pPr>
            <w:r>
              <w:rPr>
                <w:sz w:val="18"/>
                <w:szCs w:val="18"/>
              </w:rPr>
              <w:t>Construction Worker</w:t>
            </w:r>
          </w:p>
        </w:tc>
        <w:tc>
          <w:tcPr>
            <w:tcW w:w="396" w:type="dxa"/>
            <w:tcBorders>
              <w:left w:val="single" w:sz="4" w:space="0" w:color="auto"/>
              <w:right w:val="nil"/>
            </w:tcBorders>
          </w:tcPr>
          <w:p w14:paraId="3E8BED43" w14:textId="77777777" w:rsidR="001F1004" w:rsidRDefault="00000000" w:rsidP="001F1004">
            <w:pPr>
              <w:spacing w:before="60" w:after="60"/>
              <w:jc w:val="both"/>
              <w:rPr>
                <w:sz w:val="18"/>
                <w:szCs w:val="18"/>
              </w:rPr>
            </w:pPr>
            <w:sdt>
              <w:sdtPr>
                <w:rPr>
                  <w:sz w:val="18"/>
                  <w:szCs w:val="18"/>
                </w:rPr>
                <w:id w:val="-1508127598"/>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1919F6E3" w14:textId="77777777" w:rsidR="001F1004" w:rsidRDefault="00000000" w:rsidP="001F1004">
            <w:pPr>
              <w:spacing w:before="60" w:after="60"/>
              <w:jc w:val="both"/>
              <w:rPr>
                <w:sz w:val="18"/>
                <w:szCs w:val="18"/>
              </w:rPr>
            </w:pPr>
            <w:r>
              <w:rPr>
                <w:sz w:val="18"/>
                <w:szCs w:val="18"/>
              </w:rPr>
              <w:t>Technician – Hydraulic Hose Fabrication</w:t>
            </w:r>
          </w:p>
        </w:tc>
      </w:tr>
      <w:tr w:rsidR="002742E6" w14:paraId="0B2914EB" w14:textId="77777777" w:rsidTr="001F1004">
        <w:tc>
          <w:tcPr>
            <w:tcW w:w="551" w:type="dxa"/>
            <w:tcBorders>
              <w:right w:val="nil"/>
            </w:tcBorders>
          </w:tcPr>
          <w:p w14:paraId="575E8D2D" w14:textId="77777777" w:rsidR="001F1004" w:rsidRDefault="00000000" w:rsidP="001F1004">
            <w:pPr>
              <w:spacing w:before="60" w:after="60"/>
              <w:jc w:val="center"/>
              <w:rPr>
                <w:sz w:val="18"/>
                <w:szCs w:val="18"/>
              </w:rPr>
            </w:pPr>
            <w:sdt>
              <w:sdtPr>
                <w:rPr>
                  <w:sz w:val="18"/>
                  <w:szCs w:val="18"/>
                </w:rPr>
                <w:id w:val="1366939720"/>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615ACC77" w14:textId="77777777" w:rsidR="001F1004" w:rsidRDefault="00000000" w:rsidP="001F1004">
            <w:pPr>
              <w:spacing w:before="60" w:after="60"/>
              <w:rPr>
                <w:sz w:val="18"/>
                <w:szCs w:val="18"/>
              </w:rPr>
            </w:pPr>
            <w:r>
              <w:rPr>
                <w:sz w:val="18"/>
                <w:szCs w:val="18"/>
              </w:rPr>
              <w:t>Crane Inspector (Periodic Inspections)</w:t>
            </w:r>
          </w:p>
        </w:tc>
        <w:tc>
          <w:tcPr>
            <w:tcW w:w="396" w:type="dxa"/>
            <w:tcBorders>
              <w:left w:val="single" w:sz="4" w:space="0" w:color="auto"/>
              <w:right w:val="nil"/>
            </w:tcBorders>
          </w:tcPr>
          <w:p w14:paraId="7362D841" w14:textId="77777777" w:rsidR="001F1004" w:rsidRDefault="00000000" w:rsidP="001F1004">
            <w:pPr>
              <w:spacing w:before="60" w:after="60"/>
              <w:jc w:val="both"/>
              <w:rPr>
                <w:sz w:val="18"/>
                <w:szCs w:val="18"/>
              </w:rPr>
            </w:pPr>
            <w:sdt>
              <w:sdtPr>
                <w:rPr>
                  <w:sz w:val="18"/>
                  <w:szCs w:val="18"/>
                </w:rPr>
                <w:id w:val="333196171"/>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320F2C73" w14:textId="77777777" w:rsidR="001F1004" w:rsidRDefault="00000000" w:rsidP="001F1004">
            <w:pPr>
              <w:spacing w:before="60" w:after="60"/>
              <w:jc w:val="both"/>
              <w:rPr>
                <w:sz w:val="18"/>
                <w:szCs w:val="18"/>
              </w:rPr>
            </w:pPr>
            <w:r>
              <w:rPr>
                <w:sz w:val="18"/>
                <w:szCs w:val="18"/>
              </w:rPr>
              <w:t>Trade Upskill</w:t>
            </w:r>
          </w:p>
        </w:tc>
      </w:tr>
      <w:tr w:rsidR="002742E6" w14:paraId="6448CC29" w14:textId="77777777" w:rsidTr="001F1004">
        <w:tc>
          <w:tcPr>
            <w:tcW w:w="551" w:type="dxa"/>
            <w:tcBorders>
              <w:right w:val="nil"/>
            </w:tcBorders>
          </w:tcPr>
          <w:p w14:paraId="42142661" w14:textId="77777777" w:rsidR="001F1004" w:rsidRDefault="00000000" w:rsidP="001F1004">
            <w:pPr>
              <w:spacing w:before="60" w:after="60"/>
              <w:jc w:val="center"/>
              <w:rPr>
                <w:sz w:val="18"/>
                <w:szCs w:val="18"/>
              </w:rPr>
            </w:pPr>
            <w:sdt>
              <w:sdtPr>
                <w:rPr>
                  <w:sz w:val="18"/>
                  <w:szCs w:val="18"/>
                </w:rPr>
                <w:id w:val="2065986030"/>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1A113B1F" w14:textId="77777777" w:rsidR="001F1004" w:rsidRDefault="00000000" w:rsidP="001F1004">
            <w:pPr>
              <w:spacing w:before="60" w:after="60"/>
              <w:rPr>
                <w:sz w:val="18"/>
                <w:szCs w:val="18"/>
              </w:rPr>
            </w:pPr>
            <w:r>
              <w:rPr>
                <w:sz w:val="18"/>
                <w:szCs w:val="18"/>
              </w:rPr>
              <w:t>Fire Watcher</w:t>
            </w:r>
          </w:p>
        </w:tc>
        <w:tc>
          <w:tcPr>
            <w:tcW w:w="396" w:type="dxa"/>
            <w:tcBorders>
              <w:left w:val="single" w:sz="4" w:space="0" w:color="auto"/>
              <w:right w:val="nil"/>
            </w:tcBorders>
          </w:tcPr>
          <w:p w14:paraId="2215CC9C" w14:textId="77777777" w:rsidR="001F1004" w:rsidRDefault="00000000" w:rsidP="001F1004">
            <w:pPr>
              <w:spacing w:before="60" w:after="60"/>
              <w:jc w:val="both"/>
              <w:rPr>
                <w:sz w:val="18"/>
                <w:szCs w:val="18"/>
              </w:rPr>
            </w:pPr>
            <w:sdt>
              <w:sdtPr>
                <w:rPr>
                  <w:sz w:val="18"/>
                  <w:szCs w:val="18"/>
                </w:rPr>
                <w:id w:val="227578221"/>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395746ED" w14:textId="77777777" w:rsidR="001F1004" w:rsidRDefault="00000000" w:rsidP="001F1004">
            <w:pPr>
              <w:spacing w:before="60" w:after="60"/>
              <w:jc w:val="both"/>
              <w:rPr>
                <w:sz w:val="18"/>
                <w:szCs w:val="18"/>
              </w:rPr>
            </w:pPr>
            <w:r>
              <w:rPr>
                <w:sz w:val="18"/>
                <w:szCs w:val="18"/>
              </w:rPr>
              <w:t xml:space="preserve">Tradesperson (Licensed) - </w:t>
            </w:r>
          </w:p>
        </w:tc>
      </w:tr>
      <w:tr w:rsidR="002742E6" w14:paraId="10DAAAC9" w14:textId="77777777" w:rsidTr="001F1004">
        <w:tc>
          <w:tcPr>
            <w:tcW w:w="551" w:type="dxa"/>
            <w:tcBorders>
              <w:right w:val="nil"/>
            </w:tcBorders>
          </w:tcPr>
          <w:p w14:paraId="57CD2778" w14:textId="77777777" w:rsidR="001F1004" w:rsidRDefault="00000000" w:rsidP="001F1004">
            <w:pPr>
              <w:spacing w:before="60" w:after="60"/>
              <w:jc w:val="center"/>
              <w:rPr>
                <w:sz w:val="18"/>
                <w:szCs w:val="18"/>
              </w:rPr>
            </w:pPr>
            <w:sdt>
              <w:sdtPr>
                <w:rPr>
                  <w:sz w:val="18"/>
                  <w:szCs w:val="18"/>
                </w:rPr>
                <w:id w:val="-1482918715"/>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747019FB" w14:textId="77777777" w:rsidR="001F1004" w:rsidRDefault="00000000" w:rsidP="001F1004">
            <w:pPr>
              <w:spacing w:before="60" w:after="60"/>
              <w:rPr>
                <w:sz w:val="18"/>
                <w:szCs w:val="18"/>
              </w:rPr>
            </w:pPr>
            <w:r>
              <w:rPr>
                <w:sz w:val="18"/>
                <w:szCs w:val="18"/>
              </w:rPr>
              <w:t>Introduction to Site (ITS) Plant Inspector</w:t>
            </w:r>
          </w:p>
        </w:tc>
        <w:tc>
          <w:tcPr>
            <w:tcW w:w="396" w:type="dxa"/>
            <w:tcBorders>
              <w:left w:val="single" w:sz="4" w:space="0" w:color="auto"/>
              <w:right w:val="nil"/>
            </w:tcBorders>
          </w:tcPr>
          <w:p w14:paraId="0BA1A7E6" w14:textId="77777777" w:rsidR="001F1004" w:rsidRDefault="00000000" w:rsidP="001F1004">
            <w:pPr>
              <w:spacing w:before="60" w:after="60"/>
              <w:jc w:val="both"/>
              <w:rPr>
                <w:sz w:val="18"/>
                <w:szCs w:val="18"/>
              </w:rPr>
            </w:pPr>
            <w:sdt>
              <w:sdtPr>
                <w:rPr>
                  <w:sz w:val="18"/>
                  <w:szCs w:val="18"/>
                </w:rPr>
                <w:id w:val="1792703380"/>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53B2E3D1" w14:textId="77777777" w:rsidR="001F1004" w:rsidRDefault="00000000" w:rsidP="001F1004">
            <w:pPr>
              <w:spacing w:before="60" w:after="60"/>
              <w:jc w:val="both"/>
              <w:rPr>
                <w:sz w:val="18"/>
                <w:szCs w:val="18"/>
              </w:rPr>
            </w:pPr>
            <w:r>
              <w:rPr>
                <w:sz w:val="18"/>
                <w:szCs w:val="18"/>
              </w:rPr>
              <w:t>Trade Assistant/ Labourer (general)</w:t>
            </w:r>
          </w:p>
        </w:tc>
      </w:tr>
      <w:tr w:rsidR="002742E6" w14:paraId="2F428B73" w14:textId="77777777" w:rsidTr="001F1004">
        <w:tc>
          <w:tcPr>
            <w:tcW w:w="551" w:type="dxa"/>
            <w:tcBorders>
              <w:right w:val="nil"/>
            </w:tcBorders>
          </w:tcPr>
          <w:p w14:paraId="2FD69D0A" w14:textId="77777777" w:rsidR="001F1004" w:rsidRDefault="00000000" w:rsidP="001F1004">
            <w:pPr>
              <w:spacing w:before="60" w:after="60"/>
              <w:jc w:val="center"/>
              <w:rPr>
                <w:sz w:val="18"/>
                <w:szCs w:val="18"/>
              </w:rPr>
            </w:pPr>
            <w:sdt>
              <w:sdtPr>
                <w:rPr>
                  <w:sz w:val="18"/>
                  <w:szCs w:val="18"/>
                </w:rPr>
                <w:id w:val="696039009"/>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57534F10" w14:textId="77777777" w:rsidR="001F1004" w:rsidRDefault="00000000" w:rsidP="001F1004">
            <w:pPr>
              <w:spacing w:before="60" w:after="60"/>
              <w:rPr>
                <w:sz w:val="18"/>
                <w:szCs w:val="18"/>
              </w:rPr>
            </w:pPr>
            <w:r>
              <w:rPr>
                <w:sz w:val="18"/>
                <w:szCs w:val="18"/>
              </w:rPr>
              <w:t>Lifting Equipment Technician</w:t>
            </w:r>
          </w:p>
        </w:tc>
        <w:tc>
          <w:tcPr>
            <w:tcW w:w="396" w:type="dxa"/>
            <w:tcBorders>
              <w:left w:val="single" w:sz="4" w:space="0" w:color="auto"/>
              <w:right w:val="nil"/>
            </w:tcBorders>
          </w:tcPr>
          <w:p w14:paraId="320D0F20" w14:textId="77777777" w:rsidR="001F1004" w:rsidRDefault="00000000" w:rsidP="001F1004">
            <w:pPr>
              <w:spacing w:before="60" w:after="60"/>
              <w:jc w:val="both"/>
              <w:rPr>
                <w:sz w:val="18"/>
                <w:szCs w:val="18"/>
              </w:rPr>
            </w:pPr>
            <w:sdt>
              <w:sdtPr>
                <w:rPr>
                  <w:sz w:val="18"/>
                  <w:szCs w:val="18"/>
                </w:rPr>
                <w:id w:val="-969202202"/>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3A0A1132" w14:textId="77777777" w:rsidR="001F1004" w:rsidRDefault="00000000" w:rsidP="001F1004">
            <w:pPr>
              <w:spacing w:before="60" w:after="60"/>
              <w:jc w:val="both"/>
              <w:rPr>
                <w:sz w:val="18"/>
                <w:szCs w:val="18"/>
              </w:rPr>
            </w:pPr>
            <w:r>
              <w:rPr>
                <w:sz w:val="18"/>
                <w:szCs w:val="18"/>
              </w:rPr>
              <w:t>Trade Assistant/ Labourer (lube servicing)</w:t>
            </w:r>
          </w:p>
        </w:tc>
      </w:tr>
      <w:tr w:rsidR="002742E6" w14:paraId="71A64CE2" w14:textId="77777777" w:rsidTr="001F1004">
        <w:tc>
          <w:tcPr>
            <w:tcW w:w="551" w:type="dxa"/>
            <w:tcBorders>
              <w:right w:val="nil"/>
            </w:tcBorders>
          </w:tcPr>
          <w:p w14:paraId="26EC7DEA" w14:textId="77777777" w:rsidR="001F1004" w:rsidRDefault="00000000" w:rsidP="001F1004">
            <w:pPr>
              <w:spacing w:before="60" w:after="60"/>
              <w:jc w:val="center"/>
              <w:rPr>
                <w:sz w:val="18"/>
                <w:szCs w:val="18"/>
              </w:rPr>
            </w:pPr>
            <w:sdt>
              <w:sdtPr>
                <w:rPr>
                  <w:sz w:val="18"/>
                  <w:szCs w:val="18"/>
                </w:rPr>
                <w:id w:val="845675688"/>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59A74A41" w14:textId="77777777" w:rsidR="001F1004" w:rsidRDefault="00000000" w:rsidP="001F1004">
            <w:pPr>
              <w:spacing w:before="60" w:after="60"/>
              <w:rPr>
                <w:sz w:val="18"/>
                <w:szCs w:val="18"/>
              </w:rPr>
            </w:pPr>
            <w:r>
              <w:rPr>
                <w:sz w:val="18"/>
                <w:szCs w:val="18"/>
              </w:rPr>
              <w:t>Plumber</w:t>
            </w:r>
          </w:p>
        </w:tc>
        <w:tc>
          <w:tcPr>
            <w:tcW w:w="396" w:type="dxa"/>
            <w:tcBorders>
              <w:left w:val="single" w:sz="4" w:space="0" w:color="auto"/>
              <w:right w:val="nil"/>
            </w:tcBorders>
          </w:tcPr>
          <w:p w14:paraId="01D88E10" w14:textId="77777777" w:rsidR="001F1004" w:rsidRDefault="00000000" w:rsidP="001F1004">
            <w:pPr>
              <w:spacing w:before="60" w:after="60"/>
              <w:jc w:val="both"/>
              <w:rPr>
                <w:sz w:val="18"/>
                <w:szCs w:val="18"/>
              </w:rPr>
            </w:pPr>
            <w:sdt>
              <w:sdtPr>
                <w:rPr>
                  <w:sz w:val="18"/>
                  <w:szCs w:val="18"/>
                </w:rPr>
                <w:id w:val="412667559"/>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6BCEA53F" w14:textId="77777777" w:rsidR="001F1004" w:rsidRDefault="00000000" w:rsidP="001F1004">
            <w:pPr>
              <w:spacing w:before="60" w:after="60"/>
              <w:jc w:val="both"/>
              <w:rPr>
                <w:sz w:val="18"/>
                <w:szCs w:val="18"/>
              </w:rPr>
            </w:pPr>
            <w:r>
              <w:rPr>
                <w:sz w:val="18"/>
                <w:szCs w:val="18"/>
              </w:rPr>
              <w:t>Tyre Fitter</w:t>
            </w:r>
          </w:p>
        </w:tc>
      </w:tr>
      <w:tr w:rsidR="002742E6" w14:paraId="3AD31FB4" w14:textId="77777777" w:rsidTr="001F1004">
        <w:tc>
          <w:tcPr>
            <w:tcW w:w="551" w:type="dxa"/>
            <w:tcBorders>
              <w:right w:val="nil"/>
            </w:tcBorders>
          </w:tcPr>
          <w:p w14:paraId="13E079B5" w14:textId="77777777" w:rsidR="001F1004" w:rsidRDefault="00000000" w:rsidP="001F1004">
            <w:pPr>
              <w:spacing w:before="60" w:after="60"/>
              <w:jc w:val="center"/>
              <w:rPr>
                <w:sz w:val="18"/>
                <w:szCs w:val="18"/>
              </w:rPr>
            </w:pPr>
            <w:sdt>
              <w:sdtPr>
                <w:rPr>
                  <w:sz w:val="18"/>
                  <w:szCs w:val="18"/>
                </w:rPr>
                <w:id w:val="1937017589"/>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25A9D51F" w14:textId="77777777" w:rsidR="001F1004" w:rsidRDefault="00000000" w:rsidP="001F1004">
            <w:pPr>
              <w:spacing w:before="60" w:after="60"/>
              <w:rPr>
                <w:sz w:val="18"/>
                <w:szCs w:val="18"/>
              </w:rPr>
            </w:pPr>
            <w:r>
              <w:rPr>
                <w:sz w:val="18"/>
                <w:szCs w:val="18"/>
              </w:rPr>
              <w:t>Pressure Vessel Inspector</w:t>
            </w:r>
          </w:p>
        </w:tc>
        <w:tc>
          <w:tcPr>
            <w:tcW w:w="396" w:type="dxa"/>
            <w:tcBorders>
              <w:left w:val="single" w:sz="4" w:space="0" w:color="auto"/>
              <w:right w:val="nil"/>
            </w:tcBorders>
          </w:tcPr>
          <w:p w14:paraId="7F61BADC" w14:textId="77777777" w:rsidR="001F1004" w:rsidRDefault="00000000" w:rsidP="001F1004">
            <w:pPr>
              <w:spacing w:before="60" w:after="60"/>
              <w:jc w:val="both"/>
              <w:rPr>
                <w:sz w:val="18"/>
                <w:szCs w:val="18"/>
              </w:rPr>
            </w:pPr>
            <w:sdt>
              <w:sdtPr>
                <w:rPr>
                  <w:sz w:val="18"/>
                  <w:szCs w:val="18"/>
                </w:rPr>
                <w:id w:val="-201790407"/>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634A7764" w14:textId="77777777" w:rsidR="001F1004" w:rsidRDefault="00000000" w:rsidP="001F1004">
            <w:pPr>
              <w:spacing w:before="60" w:after="60"/>
              <w:jc w:val="both"/>
              <w:rPr>
                <w:sz w:val="18"/>
                <w:szCs w:val="18"/>
              </w:rPr>
            </w:pPr>
            <w:r>
              <w:rPr>
                <w:sz w:val="18"/>
                <w:szCs w:val="18"/>
              </w:rPr>
              <w:t>Tyre Fitter Trainee</w:t>
            </w:r>
          </w:p>
        </w:tc>
      </w:tr>
      <w:tr w:rsidR="002742E6" w14:paraId="471721AA" w14:textId="77777777" w:rsidTr="001F1004">
        <w:tc>
          <w:tcPr>
            <w:tcW w:w="551" w:type="dxa"/>
            <w:tcBorders>
              <w:right w:val="nil"/>
            </w:tcBorders>
          </w:tcPr>
          <w:p w14:paraId="50741734" w14:textId="77777777" w:rsidR="001F1004" w:rsidRDefault="00000000" w:rsidP="001F1004">
            <w:pPr>
              <w:spacing w:before="60" w:after="60"/>
              <w:jc w:val="center"/>
              <w:rPr>
                <w:sz w:val="18"/>
                <w:szCs w:val="18"/>
              </w:rPr>
            </w:pPr>
            <w:sdt>
              <w:sdtPr>
                <w:rPr>
                  <w:sz w:val="18"/>
                  <w:szCs w:val="18"/>
                </w:rPr>
                <w:id w:val="-1628540411"/>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10AB056D" w14:textId="77777777" w:rsidR="001F1004" w:rsidRDefault="00000000" w:rsidP="001F1004">
            <w:pPr>
              <w:spacing w:before="60" w:after="60"/>
              <w:rPr>
                <w:sz w:val="18"/>
                <w:szCs w:val="18"/>
              </w:rPr>
            </w:pPr>
            <w:r>
              <w:rPr>
                <w:sz w:val="18"/>
                <w:szCs w:val="18"/>
              </w:rPr>
              <w:t xml:space="preserve">Pressure Cleaner - Water Jetting Class A, </w:t>
            </w:r>
            <w:r>
              <w:rPr>
                <w:sz w:val="14"/>
                <w:szCs w:val="14"/>
              </w:rPr>
              <w:t>800-5600 Bar.L/min</w:t>
            </w:r>
          </w:p>
        </w:tc>
        <w:tc>
          <w:tcPr>
            <w:tcW w:w="396" w:type="dxa"/>
            <w:tcBorders>
              <w:left w:val="single" w:sz="4" w:space="0" w:color="auto"/>
              <w:right w:val="nil"/>
            </w:tcBorders>
          </w:tcPr>
          <w:p w14:paraId="0BFBF0C8" w14:textId="77777777" w:rsidR="001F1004" w:rsidRDefault="00000000" w:rsidP="001F1004">
            <w:pPr>
              <w:spacing w:before="60" w:after="60"/>
              <w:jc w:val="both"/>
              <w:rPr>
                <w:sz w:val="18"/>
                <w:szCs w:val="18"/>
              </w:rPr>
            </w:pPr>
            <w:sdt>
              <w:sdtPr>
                <w:rPr>
                  <w:sz w:val="18"/>
                  <w:szCs w:val="18"/>
                </w:rPr>
                <w:id w:val="-108674635"/>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23" w:type="dxa"/>
            <w:tcBorders>
              <w:left w:val="nil"/>
            </w:tcBorders>
          </w:tcPr>
          <w:p w14:paraId="5B50D563" w14:textId="77777777" w:rsidR="001F1004" w:rsidRDefault="00000000" w:rsidP="001F1004">
            <w:pPr>
              <w:spacing w:before="60" w:after="60"/>
              <w:jc w:val="both"/>
              <w:rPr>
                <w:sz w:val="18"/>
                <w:szCs w:val="18"/>
              </w:rPr>
            </w:pPr>
            <w:r>
              <w:rPr>
                <w:sz w:val="18"/>
                <w:szCs w:val="18"/>
              </w:rPr>
              <w:t>Welding Inspector</w:t>
            </w:r>
          </w:p>
        </w:tc>
      </w:tr>
      <w:tr w:rsidR="002742E6" w14:paraId="6AFDEF1D" w14:textId="77777777" w:rsidTr="001F1004">
        <w:tc>
          <w:tcPr>
            <w:tcW w:w="551" w:type="dxa"/>
            <w:tcBorders>
              <w:right w:val="nil"/>
            </w:tcBorders>
          </w:tcPr>
          <w:p w14:paraId="5D734368" w14:textId="77777777" w:rsidR="001F1004" w:rsidRDefault="00000000" w:rsidP="001F1004">
            <w:pPr>
              <w:spacing w:before="60" w:after="60"/>
              <w:jc w:val="center"/>
              <w:rPr>
                <w:sz w:val="18"/>
                <w:szCs w:val="18"/>
              </w:rPr>
            </w:pPr>
            <w:sdt>
              <w:sdtPr>
                <w:rPr>
                  <w:sz w:val="18"/>
                  <w:szCs w:val="18"/>
                </w:rPr>
                <w:id w:val="622970005"/>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29EDE604" w14:textId="77777777" w:rsidR="001F1004" w:rsidRDefault="00000000" w:rsidP="001F1004">
            <w:pPr>
              <w:spacing w:before="60" w:after="60"/>
              <w:rPr>
                <w:sz w:val="18"/>
                <w:szCs w:val="18"/>
              </w:rPr>
            </w:pPr>
            <w:r>
              <w:rPr>
                <w:sz w:val="18"/>
                <w:szCs w:val="18"/>
              </w:rPr>
              <w:t xml:space="preserve">Pressure Cleaner - Water Jetting Class B, </w:t>
            </w:r>
            <w:r>
              <w:rPr>
                <w:sz w:val="14"/>
                <w:szCs w:val="14"/>
              </w:rPr>
              <w:t>&gt; 5600 Bar.L/min</w:t>
            </w:r>
          </w:p>
        </w:tc>
        <w:tc>
          <w:tcPr>
            <w:tcW w:w="396" w:type="dxa"/>
            <w:vMerge w:val="restart"/>
            <w:tcBorders>
              <w:left w:val="single" w:sz="4" w:space="0" w:color="auto"/>
              <w:right w:val="nil"/>
            </w:tcBorders>
          </w:tcPr>
          <w:p w14:paraId="269DFD3F" w14:textId="77777777" w:rsidR="001F1004" w:rsidRDefault="00000000" w:rsidP="001F1004">
            <w:pPr>
              <w:spacing w:before="60" w:after="60"/>
              <w:jc w:val="both"/>
              <w:rPr>
                <w:sz w:val="18"/>
                <w:szCs w:val="18"/>
              </w:rPr>
            </w:pPr>
            <w:sdt>
              <w:sdtPr>
                <w:rPr>
                  <w:sz w:val="18"/>
                  <w:szCs w:val="18"/>
                </w:rPr>
                <w:id w:val="155211526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p>
        </w:tc>
        <w:tc>
          <w:tcPr>
            <w:tcW w:w="4623" w:type="dxa"/>
            <w:vMerge w:val="restart"/>
            <w:tcBorders>
              <w:left w:val="nil"/>
            </w:tcBorders>
          </w:tcPr>
          <w:p w14:paraId="160932E8" w14:textId="77777777" w:rsidR="001F1004" w:rsidRDefault="00000000" w:rsidP="001F1004">
            <w:pPr>
              <w:spacing w:before="60" w:after="60"/>
              <w:jc w:val="both"/>
              <w:rPr>
                <w:sz w:val="18"/>
                <w:szCs w:val="18"/>
              </w:rPr>
            </w:pPr>
            <w:r>
              <w:rPr>
                <w:sz w:val="18"/>
                <w:szCs w:val="18"/>
              </w:rPr>
              <w:t xml:space="preserve">Other: </w:t>
            </w:r>
          </w:p>
          <w:p w14:paraId="79F299A9" w14:textId="77777777" w:rsidR="001F1004" w:rsidRDefault="001F1004" w:rsidP="001F1004">
            <w:pPr>
              <w:spacing w:before="60" w:after="60"/>
              <w:jc w:val="both"/>
              <w:rPr>
                <w:sz w:val="18"/>
                <w:szCs w:val="18"/>
              </w:rPr>
            </w:pPr>
          </w:p>
        </w:tc>
      </w:tr>
      <w:tr w:rsidR="002742E6" w14:paraId="7D896272" w14:textId="77777777" w:rsidTr="001F1004">
        <w:tc>
          <w:tcPr>
            <w:tcW w:w="551" w:type="dxa"/>
            <w:tcBorders>
              <w:right w:val="nil"/>
            </w:tcBorders>
          </w:tcPr>
          <w:p w14:paraId="2ACB1C27" w14:textId="77777777" w:rsidR="001F1004" w:rsidRDefault="00000000" w:rsidP="001F1004">
            <w:pPr>
              <w:spacing w:before="60" w:after="60"/>
              <w:jc w:val="center"/>
              <w:rPr>
                <w:sz w:val="18"/>
                <w:szCs w:val="18"/>
              </w:rPr>
            </w:pPr>
            <w:sdt>
              <w:sdtPr>
                <w:rPr>
                  <w:sz w:val="18"/>
                  <w:szCs w:val="18"/>
                </w:rPr>
                <w:id w:val="139389479"/>
                <w14:checkbox>
                  <w14:checked w14:val="0"/>
                  <w14:checkedState w14:val="2612" w14:font="MS Gothic"/>
                  <w14:uncheckedState w14:val="2610" w14:font="MS Gothic"/>
                </w14:checkbox>
              </w:sdtPr>
              <w:sdtContent>
                <w:r>
                  <w:rPr>
                    <w:rFonts w:ascii="MS Gothic" w:eastAsia="MS Gothic" w:hAnsi="MS Gothic"/>
                    <w:sz w:val="18"/>
                    <w:szCs w:val="18"/>
                  </w:rPr>
                  <w:t>☐</w:t>
                </w:r>
              </w:sdtContent>
            </w:sdt>
          </w:p>
        </w:tc>
        <w:tc>
          <w:tcPr>
            <w:tcW w:w="4631" w:type="dxa"/>
            <w:tcBorders>
              <w:left w:val="nil"/>
              <w:right w:val="single" w:sz="4" w:space="0" w:color="auto"/>
            </w:tcBorders>
          </w:tcPr>
          <w:p w14:paraId="4D03DE4E" w14:textId="77777777" w:rsidR="001F1004" w:rsidRDefault="00000000" w:rsidP="001F1004">
            <w:pPr>
              <w:spacing w:before="60" w:after="60"/>
              <w:rPr>
                <w:sz w:val="18"/>
                <w:szCs w:val="18"/>
              </w:rPr>
            </w:pPr>
            <w:r>
              <w:rPr>
                <w:sz w:val="18"/>
                <w:szCs w:val="18"/>
              </w:rPr>
              <w:t>Serviceperson (Fuel Cart)</w:t>
            </w:r>
          </w:p>
        </w:tc>
        <w:tc>
          <w:tcPr>
            <w:tcW w:w="396" w:type="dxa"/>
            <w:vMerge/>
            <w:tcBorders>
              <w:left w:val="single" w:sz="4" w:space="0" w:color="auto"/>
              <w:right w:val="nil"/>
            </w:tcBorders>
          </w:tcPr>
          <w:p w14:paraId="287443E2" w14:textId="77777777" w:rsidR="001F1004" w:rsidRDefault="001F1004" w:rsidP="001F1004">
            <w:pPr>
              <w:spacing w:before="60" w:after="60"/>
              <w:jc w:val="both"/>
              <w:rPr>
                <w:sz w:val="18"/>
                <w:szCs w:val="18"/>
              </w:rPr>
            </w:pPr>
          </w:p>
        </w:tc>
        <w:tc>
          <w:tcPr>
            <w:tcW w:w="4623" w:type="dxa"/>
            <w:vMerge/>
            <w:tcBorders>
              <w:left w:val="nil"/>
            </w:tcBorders>
          </w:tcPr>
          <w:p w14:paraId="0F5CFE03" w14:textId="77777777" w:rsidR="001F1004" w:rsidRDefault="001F1004" w:rsidP="001F1004">
            <w:pPr>
              <w:spacing w:before="60" w:after="60"/>
              <w:jc w:val="both"/>
              <w:rPr>
                <w:sz w:val="18"/>
                <w:szCs w:val="18"/>
              </w:rPr>
            </w:pPr>
          </w:p>
        </w:tc>
      </w:tr>
    </w:tbl>
    <w:p w14:paraId="1A92B9CF" w14:textId="77777777" w:rsidR="00445DDF" w:rsidRDefault="00000000">
      <w:pPr>
        <w:rPr>
          <w:b/>
          <w:bCs/>
          <w:sz w:val="20"/>
        </w:rPr>
      </w:pPr>
      <w:r>
        <w:rPr>
          <w:b/>
          <w:bCs/>
          <w:sz w:val="20"/>
        </w:rPr>
        <w:br w:type="page"/>
      </w:r>
    </w:p>
    <w:tbl>
      <w:tblPr>
        <w:tblStyle w:val="TableGrid"/>
        <w:tblW w:w="0" w:type="auto"/>
        <w:tblLook w:val="04A0" w:firstRow="1" w:lastRow="0" w:firstColumn="1" w:lastColumn="0" w:noHBand="0" w:noVBand="1"/>
      </w:tblPr>
      <w:tblGrid>
        <w:gridCol w:w="10206"/>
      </w:tblGrid>
      <w:tr w:rsidR="002742E6" w14:paraId="30F536EE" w14:textId="77777777">
        <w:tc>
          <w:tcPr>
            <w:tcW w:w="10206" w:type="dxa"/>
            <w:tcBorders>
              <w:top w:val="nil"/>
              <w:left w:val="nil"/>
              <w:bottom w:val="nil"/>
              <w:right w:val="nil"/>
            </w:tcBorders>
            <w:shd w:val="clear" w:color="auto" w:fill="002060"/>
          </w:tcPr>
          <w:p w14:paraId="09EF008F" w14:textId="77777777" w:rsidR="00445DDF" w:rsidRDefault="00000000">
            <w:pPr>
              <w:spacing w:before="40" w:after="40"/>
              <w:jc w:val="both"/>
              <w:rPr>
                <w:b/>
                <w:bCs/>
                <w:szCs w:val="22"/>
              </w:rPr>
            </w:pPr>
            <w:r>
              <w:rPr>
                <w:b/>
                <w:bCs/>
                <w:szCs w:val="22"/>
              </w:rPr>
              <w:lastRenderedPageBreak/>
              <w:t xml:space="preserve">SECTION 4 </w:t>
            </w:r>
            <w:r>
              <w:rPr>
                <w:szCs w:val="22"/>
              </w:rPr>
              <w:t>– Acceptance</w:t>
            </w:r>
          </w:p>
        </w:tc>
      </w:tr>
    </w:tbl>
    <w:p w14:paraId="4A491F27" w14:textId="77777777" w:rsidR="00445DDF" w:rsidRDefault="00000000">
      <w:pPr>
        <w:spacing w:before="120" w:after="120"/>
        <w:jc w:val="both"/>
        <w:rPr>
          <w:sz w:val="20"/>
        </w:rPr>
      </w:pPr>
      <w:r>
        <w:rPr>
          <w:sz w:val="20"/>
        </w:rPr>
        <w:t xml:space="preserve">In accepting this nomination/appointment, as the nominated </w:t>
      </w:r>
      <w:r>
        <w:rPr>
          <w:b/>
          <w:bCs/>
          <w:sz w:val="20"/>
        </w:rPr>
        <w:t>Qualified Mechanical Tradesperson</w:t>
      </w:r>
      <w:r>
        <w:rPr>
          <w:sz w:val="20"/>
        </w:rPr>
        <w:t xml:space="preserve"> or appointed </w:t>
      </w:r>
      <w:r>
        <w:rPr>
          <w:b/>
          <w:bCs/>
          <w:sz w:val="20"/>
        </w:rPr>
        <w:t>Non-statutory Mechanical Worker</w:t>
      </w:r>
      <w:r>
        <w:rPr>
          <w:sz w:val="20"/>
        </w:rPr>
        <w:t>:</w:t>
      </w:r>
    </w:p>
    <w:p w14:paraId="723CFB13" w14:textId="77777777" w:rsidR="00445DDF" w:rsidRDefault="00000000">
      <w:pPr>
        <w:pStyle w:val="ListParagraph"/>
        <w:numPr>
          <w:ilvl w:val="0"/>
          <w:numId w:val="3"/>
        </w:numPr>
        <w:spacing w:before="120" w:after="120"/>
        <w:ind w:left="714" w:hanging="357"/>
        <w:contextualSpacing w:val="0"/>
        <w:jc w:val="both"/>
        <w:rPr>
          <w:sz w:val="20"/>
        </w:rPr>
      </w:pPr>
      <w:r>
        <w:rPr>
          <w:sz w:val="20"/>
        </w:rPr>
        <w:t>I am authorised to carry out the duties relevant to the nominated/appointed function(s) on this form at Thiess Mt Arthur South.</w:t>
      </w:r>
    </w:p>
    <w:p w14:paraId="2878F4ED" w14:textId="77777777" w:rsidR="00445DDF" w:rsidRDefault="00000000">
      <w:pPr>
        <w:pStyle w:val="ListParagraph"/>
        <w:numPr>
          <w:ilvl w:val="0"/>
          <w:numId w:val="3"/>
        </w:numPr>
        <w:spacing w:before="120" w:after="120"/>
        <w:ind w:left="714" w:hanging="357"/>
        <w:contextualSpacing w:val="0"/>
        <w:jc w:val="both"/>
        <w:rPr>
          <w:sz w:val="20"/>
        </w:rPr>
      </w:pPr>
      <w:r>
        <w:rPr>
          <w:sz w:val="20"/>
        </w:rPr>
        <w:t xml:space="preserve">I have carried out and fully understood the relevant training to allow myself to make judgement and identify risks associated with the installation, commissioning, maintenance and repair of mechanical plant at Thiess Mt Arthur South. </w:t>
      </w:r>
    </w:p>
    <w:p w14:paraId="4358E6AA" w14:textId="77777777" w:rsidR="00445DDF" w:rsidRDefault="00000000">
      <w:pPr>
        <w:pStyle w:val="ListParagraph"/>
        <w:numPr>
          <w:ilvl w:val="0"/>
          <w:numId w:val="3"/>
        </w:numPr>
        <w:spacing w:before="120" w:after="120"/>
        <w:ind w:left="714" w:hanging="357"/>
        <w:contextualSpacing w:val="0"/>
        <w:jc w:val="both"/>
        <w:rPr>
          <w:sz w:val="20"/>
        </w:rPr>
      </w:pPr>
      <w:r>
        <w:rPr>
          <w:sz w:val="20"/>
        </w:rPr>
        <w:t>I understand my duty as a worker under the Work Health and Safety Act 2011, section 28 which is to:</w:t>
      </w:r>
    </w:p>
    <w:p w14:paraId="4495D4EF" w14:textId="77777777" w:rsidR="00445DDF" w:rsidRDefault="00000000">
      <w:pPr>
        <w:pStyle w:val="ListParagraph"/>
        <w:numPr>
          <w:ilvl w:val="1"/>
          <w:numId w:val="3"/>
        </w:numPr>
        <w:spacing w:before="120" w:after="120"/>
        <w:jc w:val="both"/>
        <w:rPr>
          <w:sz w:val="20"/>
        </w:rPr>
      </w:pPr>
      <w:r>
        <w:rPr>
          <w:sz w:val="20"/>
        </w:rPr>
        <w:t>take reasonable care for my own health and safety, and</w:t>
      </w:r>
    </w:p>
    <w:p w14:paraId="4316B21C" w14:textId="77777777" w:rsidR="00445DDF" w:rsidRDefault="00000000">
      <w:pPr>
        <w:pStyle w:val="ListParagraph"/>
        <w:numPr>
          <w:ilvl w:val="1"/>
          <w:numId w:val="3"/>
        </w:numPr>
        <w:spacing w:before="120" w:after="120"/>
        <w:jc w:val="both"/>
        <w:rPr>
          <w:sz w:val="20"/>
        </w:rPr>
      </w:pPr>
      <w:r>
        <w:rPr>
          <w:sz w:val="20"/>
        </w:rPr>
        <w:t>take reasonable care that my acts or omissions do not adversely affect the health and safety of other persons, and</w:t>
      </w:r>
    </w:p>
    <w:p w14:paraId="58BBBB7B" w14:textId="77777777" w:rsidR="00445DDF" w:rsidRDefault="00000000">
      <w:pPr>
        <w:pStyle w:val="ListParagraph"/>
        <w:numPr>
          <w:ilvl w:val="1"/>
          <w:numId w:val="3"/>
        </w:numPr>
        <w:spacing w:before="120" w:after="120"/>
        <w:jc w:val="both"/>
        <w:rPr>
          <w:sz w:val="20"/>
        </w:rPr>
      </w:pPr>
      <w:r>
        <w:rPr>
          <w:sz w:val="20"/>
        </w:rPr>
        <w:t>comply, so far as reasonably able, with any reasonable instruction that is given to me to comply with the Act, and</w:t>
      </w:r>
    </w:p>
    <w:p w14:paraId="35143952" w14:textId="77777777" w:rsidR="00445DDF" w:rsidRDefault="00000000">
      <w:pPr>
        <w:pStyle w:val="ListParagraph"/>
        <w:numPr>
          <w:ilvl w:val="1"/>
          <w:numId w:val="3"/>
        </w:numPr>
        <w:spacing w:before="120" w:after="120"/>
        <w:contextualSpacing w:val="0"/>
        <w:jc w:val="both"/>
        <w:rPr>
          <w:sz w:val="20"/>
        </w:rPr>
      </w:pPr>
      <w:r>
        <w:rPr>
          <w:sz w:val="20"/>
        </w:rPr>
        <w:t>co-operate with any reasonable policy or procedure of Thiess Mt Arthur South relating to health or safety at the workplace that has been notified to workers.</w:t>
      </w:r>
    </w:p>
    <w:p w14:paraId="63E7DE3F" w14:textId="77777777" w:rsidR="00445DDF" w:rsidRDefault="00000000">
      <w:pPr>
        <w:pStyle w:val="ListParagraph"/>
        <w:numPr>
          <w:ilvl w:val="0"/>
          <w:numId w:val="3"/>
        </w:numPr>
        <w:spacing w:before="120" w:after="360"/>
        <w:ind w:left="714" w:hanging="357"/>
        <w:contextualSpacing w:val="0"/>
        <w:jc w:val="both"/>
        <w:rPr>
          <w:sz w:val="20"/>
        </w:rPr>
      </w:pPr>
      <w:r>
        <w:rPr>
          <w:sz w:val="20"/>
        </w:rPr>
        <w:t>I hereby accept nomination/appointment to perform the functions stated in this form</w:t>
      </w:r>
    </w:p>
    <w:tbl>
      <w:tblPr>
        <w:tblStyle w:val="TableGrid"/>
        <w:tblW w:w="10201" w:type="dxa"/>
        <w:tblLook w:val="04A0" w:firstRow="1" w:lastRow="0" w:firstColumn="1" w:lastColumn="0" w:noHBand="0" w:noVBand="1"/>
      </w:tblPr>
      <w:tblGrid>
        <w:gridCol w:w="1065"/>
        <w:gridCol w:w="2332"/>
        <w:gridCol w:w="2127"/>
        <w:gridCol w:w="850"/>
        <w:gridCol w:w="3827"/>
      </w:tblGrid>
      <w:tr w:rsidR="002742E6" w14:paraId="668409D0" w14:textId="77777777">
        <w:trPr>
          <w:trHeight w:val="737"/>
        </w:trPr>
        <w:tc>
          <w:tcPr>
            <w:tcW w:w="3397" w:type="dxa"/>
            <w:gridSpan w:val="2"/>
            <w:tcBorders>
              <w:right w:val="nil"/>
            </w:tcBorders>
            <w:vAlign w:val="center"/>
          </w:tcPr>
          <w:p w14:paraId="51460076" w14:textId="77777777" w:rsidR="00445DDF" w:rsidRDefault="00000000">
            <w:pPr>
              <w:spacing w:before="60" w:after="60"/>
              <w:rPr>
                <w:b/>
                <w:bCs/>
                <w:sz w:val="20"/>
              </w:rPr>
            </w:pPr>
            <w:r>
              <w:rPr>
                <w:b/>
                <w:bCs/>
                <w:sz w:val="20"/>
              </w:rPr>
              <w:t xml:space="preserve">Qualified Mechanical Tradesperson / </w:t>
            </w:r>
          </w:p>
          <w:p w14:paraId="058C8616" w14:textId="77777777" w:rsidR="00445DDF" w:rsidRDefault="00000000">
            <w:pPr>
              <w:spacing w:before="60" w:after="60"/>
              <w:rPr>
                <w:b/>
                <w:bCs/>
                <w:sz w:val="20"/>
              </w:rPr>
            </w:pPr>
            <w:r>
              <w:rPr>
                <w:b/>
                <w:bCs/>
                <w:sz w:val="20"/>
              </w:rPr>
              <w:t>Non-Statutory Mechanical Worker:</w:t>
            </w:r>
          </w:p>
        </w:tc>
        <w:tc>
          <w:tcPr>
            <w:tcW w:w="6804" w:type="dxa"/>
            <w:gridSpan w:val="3"/>
            <w:tcBorders>
              <w:left w:val="nil"/>
            </w:tcBorders>
            <w:vAlign w:val="center"/>
          </w:tcPr>
          <w:p w14:paraId="7B00BDF3" w14:textId="77777777" w:rsidR="00445DDF" w:rsidRDefault="00445DDF">
            <w:pPr>
              <w:spacing w:before="120" w:after="120"/>
              <w:ind w:right="200"/>
              <w:rPr>
                <w:sz w:val="20"/>
                <w:vertAlign w:val="superscript"/>
              </w:rPr>
            </w:pPr>
          </w:p>
        </w:tc>
      </w:tr>
      <w:tr w:rsidR="002742E6" w14:paraId="2AD11D77" w14:textId="77777777">
        <w:trPr>
          <w:trHeight w:val="737"/>
        </w:trPr>
        <w:tc>
          <w:tcPr>
            <w:tcW w:w="1065" w:type="dxa"/>
            <w:tcBorders>
              <w:right w:val="nil"/>
            </w:tcBorders>
            <w:vAlign w:val="center"/>
          </w:tcPr>
          <w:p w14:paraId="72795830" w14:textId="77777777" w:rsidR="00445DDF" w:rsidRDefault="00000000">
            <w:pPr>
              <w:spacing w:before="60" w:after="60"/>
              <w:rPr>
                <w:b/>
                <w:bCs/>
                <w:sz w:val="20"/>
              </w:rPr>
            </w:pPr>
            <w:r>
              <w:rPr>
                <w:b/>
                <w:bCs/>
                <w:sz w:val="20"/>
              </w:rPr>
              <w:t>Signature:</w:t>
            </w:r>
          </w:p>
        </w:tc>
        <w:tc>
          <w:tcPr>
            <w:tcW w:w="4459" w:type="dxa"/>
            <w:gridSpan w:val="2"/>
            <w:tcBorders>
              <w:left w:val="nil"/>
            </w:tcBorders>
            <w:vAlign w:val="center"/>
          </w:tcPr>
          <w:p w14:paraId="34390B4B" w14:textId="77777777" w:rsidR="00445DDF" w:rsidRDefault="00445DDF">
            <w:pPr>
              <w:spacing w:before="60" w:after="60"/>
              <w:rPr>
                <w:sz w:val="20"/>
              </w:rPr>
            </w:pPr>
          </w:p>
        </w:tc>
        <w:tc>
          <w:tcPr>
            <w:tcW w:w="850" w:type="dxa"/>
            <w:tcBorders>
              <w:right w:val="nil"/>
            </w:tcBorders>
            <w:vAlign w:val="center"/>
          </w:tcPr>
          <w:p w14:paraId="0B731EC8" w14:textId="77777777" w:rsidR="00445DDF" w:rsidRDefault="00000000">
            <w:pPr>
              <w:spacing w:before="60" w:after="60"/>
              <w:rPr>
                <w:b/>
                <w:bCs/>
                <w:sz w:val="20"/>
              </w:rPr>
            </w:pPr>
            <w:r>
              <w:rPr>
                <w:b/>
                <w:bCs/>
                <w:sz w:val="20"/>
              </w:rPr>
              <w:t>Date:</w:t>
            </w:r>
          </w:p>
        </w:tc>
        <w:tc>
          <w:tcPr>
            <w:tcW w:w="3827" w:type="dxa"/>
            <w:tcBorders>
              <w:left w:val="nil"/>
            </w:tcBorders>
            <w:vAlign w:val="center"/>
          </w:tcPr>
          <w:p w14:paraId="5A708CA9" w14:textId="77777777" w:rsidR="00445DDF" w:rsidRDefault="00445DDF">
            <w:pPr>
              <w:spacing w:before="60" w:after="60"/>
              <w:rPr>
                <w:sz w:val="20"/>
              </w:rPr>
            </w:pPr>
          </w:p>
        </w:tc>
      </w:tr>
    </w:tbl>
    <w:p w14:paraId="3364318D" w14:textId="77777777" w:rsidR="00445DDF" w:rsidRDefault="00445DDF">
      <w:pPr>
        <w:spacing w:after="1080"/>
      </w:pPr>
    </w:p>
    <w:tbl>
      <w:tblPr>
        <w:tblStyle w:val="TableGrid"/>
        <w:tblW w:w="0" w:type="auto"/>
        <w:tblLook w:val="04A0" w:firstRow="1" w:lastRow="0" w:firstColumn="1" w:lastColumn="0" w:noHBand="0" w:noVBand="1"/>
      </w:tblPr>
      <w:tblGrid>
        <w:gridCol w:w="10206"/>
      </w:tblGrid>
      <w:tr w:rsidR="002742E6" w14:paraId="6269E084" w14:textId="77777777">
        <w:tc>
          <w:tcPr>
            <w:tcW w:w="10206" w:type="dxa"/>
            <w:tcBorders>
              <w:top w:val="nil"/>
              <w:left w:val="nil"/>
              <w:bottom w:val="nil"/>
              <w:right w:val="nil"/>
            </w:tcBorders>
            <w:shd w:val="clear" w:color="auto" w:fill="002060"/>
          </w:tcPr>
          <w:p w14:paraId="25CDC777" w14:textId="77777777" w:rsidR="00445DDF" w:rsidRDefault="00000000">
            <w:pPr>
              <w:shd w:val="clear" w:color="auto" w:fill="002060"/>
              <w:spacing w:before="40" w:after="40"/>
              <w:jc w:val="both"/>
              <w:rPr>
                <w:b/>
                <w:bCs/>
                <w:szCs w:val="22"/>
              </w:rPr>
            </w:pPr>
            <w:r>
              <w:rPr>
                <w:b/>
                <w:bCs/>
                <w:szCs w:val="22"/>
              </w:rPr>
              <w:t xml:space="preserve">SECTION 5 </w:t>
            </w:r>
            <w:r>
              <w:rPr>
                <w:szCs w:val="22"/>
              </w:rPr>
              <w:t>– Review of Competency</w:t>
            </w:r>
          </w:p>
        </w:tc>
      </w:tr>
    </w:tbl>
    <w:p w14:paraId="12D72250" w14:textId="77777777" w:rsidR="00445DDF" w:rsidRDefault="00000000">
      <w:pPr>
        <w:spacing w:before="120" w:after="120"/>
        <w:jc w:val="both"/>
        <w:rPr>
          <w:sz w:val="20"/>
        </w:rPr>
      </w:pPr>
      <w:r>
        <w:rPr>
          <w:sz w:val="20"/>
        </w:rPr>
        <w:t>The aforementioned applicant has shown adequate formal qualifications and/or work experience to be nominated/appointed to carry out the functions as outlined within this form.</w:t>
      </w:r>
    </w:p>
    <w:tbl>
      <w:tblPr>
        <w:tblStyle w:val="TableGrid"/>
        <w:tblW w:w="10201" w:type="dxa"/>
        <w:tblLook w:val="04A0" w:firstRow="1" w:lastRow="0" w:firstColumn="1" w:lastColumn="0" w:noHBand="0" w:noVBand="1"/>
      </w:tblPr>
      <w:tblGrid>
        <w:gridCol w:w="1065"/>
        <w:gridCol w:w="2332"/>
        <w:gridCol w:w="2127"/>
        <w:gridCol w:w="850"/>
        <w:gridCol w:w="3827"/>
      </w:tblGrid>
      <w:tr w:rsidR="002742E6" w14:paraId="67229092" w14:textId="77777777">
        <w:trPr>
          <w:trHeight w:val="737"/>
        </w:trPr>
        <w:tc>
          <w:tcPr>
            <w:tcW w:w="3397" w:type="dxa"/>
            <w:gridSpan w:val="2"/>
            <w:tcBorders>
              <w:right w:val="nil"/>
            </w:tcBorders>
            <w:vAlign w:val="center"/>
          </w:tcPr>
          <w:p w14:paraId="624C224A" w14:textId="77777777" w:rsidR="00445DDF" w:rsidRDefault="00000000">
            <w:pPr>
              <w:spacing w:before="60" w:after="60"/>
              <w:rPr>
                <w:b/>
                <w:bCs/>
                <w:sz w:val="20"/>
              </w:rPr>
            </w:pPr>
            <w:r>
              <w:rPr>
                <w:b/>
                <w:bCs/>
                <w:sz w:val="20"/>
              </w:rPr>
              <w:t xml:space="preserve">Statutory Mechanical Engineer: </w:t>
            </w:r>
          </w:p>
          <w:p w14:paraId="1DCC58D0" w14:textId="77777777" w:rsidR="00445DDF" w:rsidRDefault="00000000">
            <w:pPr>
              <w:rPr>
                <w:sz w:val="20"/>
              </w:rPr>
            </w:pPr>
            <w:r>
              <w:rPr>
                <w:sz w:val="20"/>
              </w:rPr>
              <w:t>(or delegate)</w:t>
            </w:r>
          </w:p>
        </w:tc>
        <w:tc>
          <w:tcPr>
            <w:tcW w:w="6804" w:type="dxa"/>
            <w:gridSpan w:val="3"/>
            <w:tcBorders>
              <w:left w:val="nil"/>
            </w:tcBorders>
            <w:vAlign w:val="center"/>
          </w:tcPr>
          <w:p w14:paraId="4377D491" w14:textId="77777777" w:rsidR="00445DDF" w:rsidRDefault="00445DDF">
            <w:pPr>
              <w:spacing w:before="120" w:after="120"/>
              <w:ind w:right="200"/>
              <w:rPr>
                <w:sz w:val="20"/>
                <w:vertAlign w:val="superscript"/>
              </w:rPr>
            </w:pPr>
          </w:p>
        </w:tc>
      </w:tr>
      <w:tr w:rsidR="002742E6" w14:paraId="73C4631F" w14:textId="77777777">
        <w:trPr>
          <w:trHeight w:val="737"/>
        </w:trPr>
        <w:tc>
          <w:tcPr>
            <w:tcW w:w="1065" w:type="dxa"/>
            <w:tcBorders>
              <w:right w:val="nil"/>
            </w:tcBorders>
            <w:vAlign w:val="center"/>
          </w:tcPr>
          <w:p w14:paraId="34111F56" w14:textId="77777777" w:rsidR="00445DDF" w:rsidRDefault="00000000">
            <w:pPr>
              <w:spacing w:before="60" w:after="60"/>
              <w:rPr>
                <w:b/>
                <w:bCs/>
                <w:sz w:val="20"/>
              </w:rPr>
            </w:pPr>
            <w:r>
              <w:rPr>
                <w:b/>
                <w:bCs/>
                <w:sz w:val="20"/>
              </w:rPr>
              <w:t>Signature:</w:t>
            </w:r>
          </w:p>
        </w:tc>
        <w:tc>
          <w:tcPr>
            <w:tcW w:w="4459" w:type="dxa"/>
            <w:gridSpan w:val="2"/>
            <w:tcBorders>
              <w:left w:val="nil"/>
            </w:tcBorders>
            <w:vAlign w:val="center"/>
          </w:tcPr>
          <w:p w14:paraId="0FEBE81B" w14:textId="77777777" w:rsidR="00445DDF" w:rsidRDefault="00445DDF">
            <w:pPr>
              <w:spacing w:before="60" w:after="60"/>
              <w:rPr>
                <w:sz w:val="20"/>
              </w:rPr>
            </w:pPr>
          </w:p>
        </w:tc>
        <w:tc>
          <w:tcPr>
            <w:tcW w:w="850" w:type="dxa"/>
            <w:tcBorders>
              <w:right w:val="nil"/>
            </w:tcBorders>
            <w:vAlign w:val="center"/>
          </w:tcPr>
          <w:p w14:paraId="683420AF" w14:textId="77777777" w:rsidR="00445DDF" w:rsidRDefault="00000000">
            <w:pPr>
              <w:spacing w:before="60" w:after="60"/>
              <w:rPr>
                <w:b/>
                <w:bCs/>
                <w:sz w:val="20"/>
              </w:rPr>
            </w:pPr>
            <w:r>
              <w:rPr>
                <w:b/>
                <w:bCs/>
                <w:sz w:val="20"/>
              </w:rPr>
              <w:t>Date:</w:t>
            </w:r>
          </w:p>
        </w:tc>
        <w:tc>
          <w:tcPr>
            <w:tcW w:w="3827" w:type="dxa"/>
            <w:tcBorders>
              <w:left w:val="nil"/>
            </w:tcBorders>
            <w:vAlign w:val="center"/>
          </w:tcPr>
          <w:p w14:paraId="32D6C15A" w14:textId="77777777" w:rsidR="00445DDF" w:rsidRDefault="00445DDF">
            <w:pPr>
              <w:spacing w:before="60" w:after="60"/>
              <w:rPr>
                <w:sz w:val="20"/>
              </w:rPr>
            </w:pPr>
          </w:p>
        </w:tc>
      </w:tr>
    </w:tbl>
    <w:p w14:paraId="501B9CC3" w14:textId="77777777" w:rsidR="00445DDF" w:rsidRDefault="00445DDF">
      <w:pPr>
        <w:spacing w:before="120" w:after="480"/>
        <w:jc w:val="both"/>
        <w:rPr>
          <w:i/>
          <w:iCs/>
          <w:sz w:val="20"/>
        </w:rPr>
      </w:pPr>
    </w:p>
    <w:p w14:paraId="4E59D276" w14:textId="77777777" w:rsidR="00445DDF" w:rsidRDefault="00000000">
      <w:pPr>
        <w:spacing w:before="360" w:after="0"/>
        <w:jc w:val="both"/>
        <w:rPr>
          <w:i/>
          <w:iCs/>
          <w:sz w:val="20"/>
        </w:rPr>
      </w:pPr>
      <w:r>
        <w:rPr>
          <w:i/>
          <w:iCs/>
          <w:sz w:val="20"/>
        </w:rPr>
        <w:t xml:space="preserve">Final approval of this Nomination/Appointment will be carried by the site nominated </w:t>
      </w:r>
      <w:r>
        <w:rPr>
          <w:b/>
          <w:bCs/>
          <w:i/>
          <w:iCs/>
          <w:sz w:val="20"/>
        </w:rPr>
        <w:t>Mining Engineering Manager</w:t>
      </w:r>
      <w:r>
        <w:rPr>
          <w:i/>
          <w:iCs/>
          <w:sz w:val="20"/>
        </w:rPr>
        <w:t xml:space="preserve"> via LAAMP authorisation process.</w:t>
      </w:r>
    </w:p>
    <w:sectPr w:rsidR="00445DDF">
      <w:headerReference w:type="even" r:id="rId11"/>
      <w:headerReference w:type="default" r:id="rId12"/>
      <w:footerReference w:type="even" r:id="rId13"/>
      <w:footerReference w:type="default" r:id="rId14"/>
      <w:headerReference w:type="first" r:id="rId15"/>
      <w:footerReference w:type="first" r:id="rId16"/>
      <w:pgSz w:w="11906" w:h="16838"/>
      <w:pgMar w:top="952" w:right="850" w:bottom="1416" w:left="850" w:header="200" w:footer="20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5D554" w14:textId="77777777" w:rsidR="000977A1" w:rsidRDefault="000977A1">
      <w:pPr>
        <w:spacing w:after="0" w:line="240" w:lineRule="auto"/>
      </w:pPr>
      <w:r>
        <w:separator/>
      </w:r>
    </w:p>
  </w:endnote>
  <w:endnote w:type="continuationSeparator" w:id="0">
    <w:p w14:paraId="5100162A" w14:textId="77777777" w:rsidR="000977A1" w:rsidRDefault="000977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angal">
    <w:altName w:val="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7D203" w14:textId="77777777" w:rsidR="002742E6" w:rsidRDefault="00000000">
    <w:pPr>
      <w:contextualSpacing/>
      <w:rPr>
        <w:rFonts w:ascii="Arial" w:eastAsia="Arial" w:hAnsi="Arial" w:cs="Arial"/>
        <w:color w:val="000000"/>
        <w:sz w:val="16"/>
      </w:rPr>
    </w:pPr>
    <w:r>
      <w:rPr>
        <w:rFonts w:ascii="Arial" w:eastAsia="Arial" w:hAnsi="Arial" w:cs="Arial"/>
        <w:b/>
        <w:noProof/>
        <w:color w:val="000000"/>
        <w:sz w:val="16"/>
      </w:rPr>
      <w:drawing>
        <wp:inline distT="0" distB="0" distL="0" distR="0" wp14:anchorId="3C05E751" wp14:editId="4987EA5D">
          <wp:extent cx="12707" cy="12707"/>
          <wp:effectExtent l="0" t="0" r="0" b="0"/>
          <wp:docPr id="100010" name="Picture 10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093070" name=""/>
                  <pic:cNvPicPr>
                    <a:picLocks noChangeAspect="1"/>
                  </pic:cNvPicPr>
                </pic:nvPicPr>
                <pic:blipFill>
                  <a:blip r:embed="rId1"/>
                  <a:stretch>
                    <a:fillRect/>
                  </a:stretch>
                </pic:blipFill>
                <pic:spPr>
                  <a:xfrm>
                    <a:off x="0" y="0"/>
                    <a:ext cx="12707" cy="12707"/>
                  </a:xfrm>
                  <a:prstGeom prst="rect">
                    <a:avLst/>
                  </a:prstGeom>
                </pic:spPr>
              </pic:pic>
            </a:graphicData>
          </a:graphic>
        </wp:inline>
      </w:drawing>
    </w:r>
    <w:r>
      <w:rPr>
        <w:rFonts w:ascii="Arial" w:eastAsia="Arial" w:hAnsi="Arial" w:cs="Arial"/>
        <w:b/>
        <w:color w:val="000000"/>
        <w:sz w:val="16"/>
      </w:rPr>
      <w:br/>
      <w:t xml:space="preserve">Title: </w:t>
    </w:r>
    <w:r>
      <w:rPr>
        <w:rFonts w:ascii="Arial" w:eastAsia="Arial" w:hAnsi="Arial" w:cs="Arial"/>
        <w:color w:val="000000"/>
        <w:sz w:val="16"/>
      </w:rPr>
      <w:t>Mt Arthur South Mechanical Appointment Form</w:t>
    </w:r>
    <w:r>
      <w:rPr>
        <w:rFonts w:ascii="Arial" w:eastAsia="Arial" w:hAnsi="Arial" w:cs="Arial"/>
        <w:color w:val="000000"/>
        <w:sz w:val="16"/>
      </w:rPr>
      <w:br/>
    </w:r>
    <w:r>
      <w:rPr>
        <w:rFonts w:ascii="Arial" w:eastAsia="Arial" w:hAnsi="Arial" w:cs="Arial"/>
        <w:b/>
        <w:color w:val="000000"/>
        <w:sz w:val="16"/>
      </w:rPr>
      <w:t xml:space="preserve">ID: </w:t>
    </w:r>
    <w:r>
      <w:rPr>
        <w:rFonts w:ascii="Arial" w:eastAsia="Arial" w:hAnsi="Arial" w:cs="Arial"/>
        <w:color w:val="000000"/>
        <w:sz w:val="16"/>
      </w:rPr>
      <w:t>MSID-1142121709-310 Version: 6.0</w:t>
    </w:r>
    <w:r>
      <w:rPr>
        <w:rFonts w:ascii="Arial" w:eastAsia="Arial" w:hAnsi="Arial" w:cs="Arial"/>
        <w:b/>
        <w:color w:val="000000"/>
        <w:sz w:val="16"/>
      </w:rPr>
      <w:t xml:space="preserve"> Date Published: </w:t>
    </w:r>
    <w:r>
      <w:rPr>
        <w:rFonts w:ascii="Arial" w:eastAsia="Arial" w:hAnsi="Arial" w:cs="Arial"/>
        <w:color w:val="000000"/>
        <w:sz w:val="16"/>
      </w:rPr>
      <w:t>09/08/2023</w:t>
    </w:r>
    <w:r>
      <w:rPr>
        <w:rFonts w:ascii="Arial" w:eastAsia="Arial" w:hAnsi="Arial" w:cs="Arial"/>
        <w:color w:val="000000"/>
        <w:sz w:val="16"/>
      </w:rPr>
      <w:br/>
      <w:t>Mt Arthur South / MAS - Uncontrolled Document when Printed</w:t>
    </w:r>
  </w:p>
  <w:p w14:paraId="105090CA" w14:textId="77777777" w:rsidR="002742E6" w:rsidRDefault="00000000">
    <w:pPr>
      <w:tabs>
        <w:tab w:val="right" w:pos="10032"/>
      </w:tabs>
      <w:contextualSpacing/>
      <w:rPr>
        <w:rFonts w:ascii="Arial" w:eastAsia="Arial" w:hAnsi="Arial" w:cs="Arial"/>
        <w:sz w:val="16"/>
      </w:rPr>
    </w:pPr>
    <w:r>
      <w:rPr>
        <w:rFonts w:ascii="Arial" w:eastAsia="Arial" w:hAnsi="Arial" w:cs="Arial"/>
        <w:color w:val="000000"/>
        <w:sz w:val="16"/>
      </w:rPr>
      <w:t>Project Specific Document</w:t>
    </w:r>
    <w:r>
      <w:rPr>
        <w:rFonts w:ascii="Arial" w:eastAsia="Arial" w:hAnsi="Arial" w:cs="Arial"/>
        <w:color w:val="000000"/>
        <w:sz w:val="16"/>
      </w:rPr>
      <w:tab/>
    </w:r>
    <w:r>
      <w:rPr>
        <w:rFonts w:ascii="Arial" w:eastAsia="Arial" w:hAnsi="Arial" w:cs="Arial"/>
        <w:color w:val="000000"/>
        <w:sz w:val="16"/>
      </w:rPr>
      <w:fldChar w:fldCharType="begin"/>
    </w:r>
    <w:r>
      <w:rPr>
        <w:rFonts w:ascii="Arial" w:eastAsia="Arial" w:hAnsi="Arial" w:cs="Arial"/>
        <w:color w:val="000000"/>
        <w:sz w:val="16"/>
      </w:rPr>
      <w:instrText>PAGE</w:instrText>
    </w:r>
    <w:r>
      <w:rPr>
        <w:rFonts w:ascii="Arial" w:eastAsia="Arial" w:hAnsi="Arial" w:cs="Arial"/>
        <w:color w:val="000000"/>
        <w:sz w:val="16"/>
      </w:rPr>
      <w:fldChar w:fldCharType="separate"/>
    </w:r>
    <w:r>
      <w:rPr>
        <w:rFonts w:ascii="Arial" w:eastAsia="Arial" w:hAnsi="Arial" w:cs="Arial"/>
        <w:color w:val="000000"/>
        <w:sz w:val="16"/>
      </w:rPr>
      <w:fldChar w:fldCharType="end"/>
    </w:r>
    <w:r>
      <w:rPr>
        <w:rFonts w:ascii="Arial" w:eastAsia="Arial" w:hAnsi="Arial" w:cs="Arial"/>
        <w:color w:val="000000"/>
        <w:sz w:val="16"/>
      </w:rPr>
      <w:t xml:space="preserve"> of </w:t>
    </w:r>
    <w:r>
      <w:rPr>
        <w:rFonts w:ascii="Arial" w:eastAsia="Arial" w:hAnsi="Arial" w:cs="Arial"/>
        <w:color w:val="000000"/>
        <w:sz w:val="16"/>
      </w:rPr>
      <w:fldChar w:fldCharType="begin"/>
    </w:r>
    <w:r>
      <w:rPr>
        <w:rFonts w:ascii="Arial" w:eastAsia="Arial" w:hAnsi="Arial" w:cs="Arial"/>
        <w:color w:val="000000"/>
        <w:sz w:val="16"/>
      </w:rPr>
      <w:instrText>NUMPAGES</w:instrText>
    </w:r>
    <w:r>
      <w:rPr>
        <w:rFonts w:ascii="Arial" w:eastAsia="Arial" w:hAnsi="Arial" w:cs="Arial"/>
        <w:color w:val="000000"/>
        <w:sz w:val="16"/>
      </w:rPr>
      <w:fldChar w:fldCharType="separate"/>
    </w:r>
    <w:r>
      <w:rPr>
        <w:rFonts w:ascii="Arial" w:eastAsia="Arial" w:hAnsi="Arial" w:cs="Arial"/>
        <w:color w:val="000000"/>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CD8B6" w14:textId="77777777" w:rsidR="002742E6" w:rsidRDefault="00000000">
    <w:pPr>
      <w:contextualSpacing/>
      <w:rPr>
        <w:rFonts w:ascii="Arial" w:eastAsia="Arial" w:hAnsi="Arial" w:cs="Arial"/>
        <w:color w:val="000000"/>
        <w:sz w:val="16"/>
      </w:rPr>
    </w:pPr>
    <w:r>
      <w:rPr>
        <w:rFonts w:ascii="Arial" w:eastAsia="Arial" w:hAnsi="Arial" w:cs="Arial"/>
        <w:b/>
        <w:noProof/>
        <w:color w:val="000000"/>
        <w:sz w:val="16"/>
      </w:rPr>
      <w:drawing>
        <wp:inline distT="0" distB="0" distL="0" distR="0" wp14:anchorId="7E36C6C0" wp14:editId="1673B335">
          <wp:extent cx="12707" cy="12707"/>
          <wp:effectExtent l="0" t="0" r="0" b="0"/>
          <wp:docPr id="100008" name="Picture 10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772095" name=""/>
                  <pic:cNvPicPr>
                    <a:picLocks noChangeAspect="1"/>
                  </pic:cNvPicPr>
                </pic:nvPicPr>
                <pic:blipFill>
                  <a:blip r:embed="rId1"/>
                  <a:stretch>
                    <a:fillRect/>
                  </a:stretch>
                </pic:blipFill>
                <pic:spPr>
                  <a:xfrm>
                    <a:off x="0" y="0"/>
                    <a:ext cx="12707" cy="12707"/>
                  </a:xfrm>
                  <a:prstGeom prst="rect">
                    <a:avLst/>
                  </a:prstGeom>
                </pic:spPr>
              </pic:pic>
            </a:graphicData>
          </a:graphic>
        </wp:inline>
      </w:drawing>
    </w:r>
    <w:r>
      <w:rPr>
        <w:rFonts w:ascii="Arial" w:eastAsia="Arial" w:hAnsi="Arial" w:cs="Arial"/>
        <w:b/>
        <w:color w:val="000000"/>
        <w:sz w:val="16"/>
      </w:rPr>
      <w:br/>
      <w:t xml:space="preserve">Title: </w:t>
    </w:r>
    <w:r>
      <w:rPr>
        <w:rFonts w:ascii="Arial" w:eastAsia="Arial" w:hAnsi="Arial" w:cs="Arial"/>
        <w:color w:val="000000"/>
        <w:sz w:val="16"/>
      </w:rPr>
      <w:t>Mt Arthur South Mechanical Appointment Form</w:t>
    </w:r>
    <w:r>
      <w:rPr>
        <w:rFonts w:ascii="Arial" w:eastAsia="Arial" w:hAnsi="Arial" w:cs="Arial"/>
        <w:color w:val="000000"/>
        <w:sz w:val="16"/>
      </w:rPr>
      <w:br/>
    </w:r>
    <w:r>
      <w:rPr>
        <w:rFonts w:ascii="Arial" w:eastAsia="Arial" w:hAnsi="Arial" w:cs="Arial"/>
        <w:b/>
        <w:color w:val="000000"/>
        <w:sz w:val="16"/>
      </w:rPr>
      <w:t xml:space="preserve">ID: </w:t>
    </w:r>
    <w:r>
      <w:rPr>
        <w:rFonts w:ascii="Arial" w:eastAsia="Arial" w:hAnsi="Arial" w:cs="Arial"/>
        <w:color w:val="000000"/>
        <w:sz w:val="16"/>
      </w:rPr>
      <w:t>MSID-1142121709-310 Version: 6.0</w:t>
    </w:r>
    <w:r>
      <w:rPr>
        <w:rFonts w:ascii="Arial" w:eastAsia="Arial" w:hAnsi="Arial" w:cs="Arial"/>
        <w:b/>
        <w:color w:val="000000"/>
        <w:sz w:val="16"/>
      </w:rPr>
      <w:t xml:space="preserve"> Date Published: </w:t>
    </w:r>
    <w:r>
      <w:rPr>
        <w:rFonts w:ascii="Arial" w:eastAsia="Arial" w:hAnsi="Arial" w:cs="Arial"/>
        <w:color w:val="000000"/>
        <w:sz w:val="16"/>
      </w:rPr>
      <w:t>09/08/2023</w:t>
    </w:r>
    <w:r>
      <w:rPr>
        <w:rFonts w:ascii="Arial" w:eastAsia="Arial" w:hAnsi="Arial" w:cs="Arial"/>
        <w:color w:val="000000"/>
        <w:sz w:val="16"/>
      </w:rPr>
      <w:br/>
      <w:t>Mt Arthur South / MAS - Uncontrolled Document when Printed</w:t>
    </w:r>
  </w:p>
  <w:p w14:paraId="1D626DB3" w14:textId="77777777" w:rsidR="002742E6" w:rsidRDefault="00000000">
    <w:pPr>
      <w:tabs>
        <w:tab w:val="right" w:pos="10032"/>
      </w:tabs>
      <w:contextualSpacing/>
      <w:rPr>
        <w:rFonts w:ascii="Arial" w:eastAsia="Arial" w:hAnsi="Arial" w:cs="Arial"/>
        <w:sz w:val="16"/>
      </w:rPr>
    </w:pPr>
    <w:r>
      <w:rPr>
        <w:rFonts w:ascii="Arial" w:eastAsia="Arial" w:hAnsi="Arial" w:cs="Arial"/>
        <w:color w:val="000000"/>
        <w:sz w:val="16"/>
      </w:rPr>
      <w:t>Project Specific Document</w:t>
    </w:r>
    <w:r>
      <w:rPr>
        <w:rFonts w:ascii="Arial" w:eastAsia="Arial" w:hAnsi="Arial" w:cs="Arial"/>
        <w:color w:val="000000"/>
        <w:sz w:val="16"/>
      </w:rPr>
      <w:tab/>
    </w:r>
    <w:r>
      <w:rPr>
        <w:rFonts w:ascii="Arial" w:eastAsia="Arial" w:hAnsi="Arial" w:cs="Arial"/>
        <w:color w:val="000000"/>
        <w:sz w:val="16"/>
      </w:rPr>
      <w:fldChar w:fldCharType="begin"/>
    </w:r>
    <w:r>
      <w:rPr>
        <w:rFonts w:ascii="Arial" w:eastAsia="Arial" w:hAnsi="Arial" w:cs="Arial"/>
        <w:color w:val="000000"/>
        <w:sz w:val="16"/>
      </w:rPr>
      <w:instrText>PAGE</w:instrText>
    </w:r>
    <w:r>
      <w:rPr>
        <w:rFonts w:ascii="Arial" w:eastAsia="Arial" w:hAnsi="Arial" w:cs="Arial"/>
        <w:color w:val="000000"/>
        <w:sz w:val="16"/>
      </w:rPr>
      <w:fldChar w:fldCharType="separate"/>
    </w:r>
    <w:r w:rsidR="00D7781A">
      <w:rPr>
        <w:rFonts w:ascii="Arial" w:eastAsia="Arial" w:hAnsi="Arial" w:cs="Arial"/>
        <w:noProof/>
        <w:color w:val="000000"/>
        <w:sz w:val="16"/>
      </w:rPr>
      <w:t>2</w:t>
    </w:r>
    <w:r>
      <w:rPr>
        <w:rFonts w:ascii="Arial" w:eastAsia="Arial" w:hAnsi="Arial" w:cs="Arial"/>
        <w:color w:val="000000"/>
        <w:sz w:val="16"/>
      </w:rPr>
      <w:fldChar w:fldCharType="end"/>
    </w:r>
    <w:r>
      <w:rPr>
        <w:rFonts w:ascii="Arial" w:eastAsia="Arial" w:hAnsi="Arial" w:cs="Arial"/>
        <w:color w:val="000000"/>
        <w:sz w:val="16"/>
      </w:rPr>
      <w:t xml:space="preserve"> of </w:t>
    </w:r>
    <w:r>
      <w:rPr>
        <w:rFonts w:ascii="Arial" w:eastAsia="Arial" w:hAnsi="Arial" w:cs="Arial"/>
        <w:color w:val="000000"/>
        <w:sz w:val="16"/>
      </w:rPr>
      <w:fldChar w:fldCharType="begin"/>
    </w:r>
    <w:r>
      <w:rPr>
        <w:rFonts w:ascii="Arial" w:eastAsia="Arial" w:hAnsi="Arial" w:cs="Arial"/>
        <w:color w:val="000000"/>
        <w:sz w:val="16"/>
      </w:rPr>
      <w:instrText>NUMPAGES</w:instrText>
    </w:r>
    <w:r>
      <w:rPr>
        <w:rFonts w:ascii="Arial" w:eastAsia="Arial" w:hAnsi="Arial" w:cs="Arial"/>
        <w:color w:val="000000"/>
        <w:sz w:val="16"/>
      </w:rPr>
      <w:fldChar w:fldCharType="separate"/>
    </w:r>
    <w:r w:rsidR="00D7781A">
      <w:rPr>
        <w:rFonts w:ascii="Arial" w:eastAsia="Arial" w:hAnsi="Arial" w:cs="Arial"/>
        <w:noProof/>
        <w:color w:val="000000"/>
        <w:sz w:val="16"/>
      </w:rPr>
      <w:t>3</w:t>
    </w:r>
    <w:r>
      <w:rPr>
        <w:rFonts w:ascii="Arial" w:eastAsia="Arial" w:hAnsi="Arial" w:cs="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B749B" w14:textId="77777777" w:rsidR="002742E6" w:rsidRDefault="00000000">
    <w:pPr>
      <w:contextualSpacing/>
      <w:rPr>
        <w:rFonts w:ascii="Arial" w:eastAsia="Arial" w:hAnsi="Arial" w:cs="Arial"/>
        <w:color w:val="000000"/>
        <w:sz w:val="16"/>
      </w:rPr>
    </w:pPr>
    <w:r>
      <w:rPr>
        <w:rFonts w:ascii="Arial" w:eastAsia="Arial" w:hAnsi="Arial" w:cs="Arial"/>
        <w:b/>
        <w:noProof/>
        <w:color w:val="000000"/>
        <w:sz w:val="16"/>
      </w:rPr>
      <w:drawing>
        <wp:inline distT="0" distB="0" distL="0" distR="0" wp14:anchorId="3A6DA73B" wp14:editId="1BB54B6B">
          <wp:extent cx="12707" cy="12707"/>
          <wp:effectExtent l="0" t="0" r="0" b="0"/>
          <wp:docPr id="100009" name="Picture 10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908894" name=""/>
                  <pic:cNvPicPr>
                    <a:picLocks noChangeAspect="1"/>
                  </pic:cNvPicPr>
                </pic:nvPicPr>
                <pic:blipFill>
                  <a:blip r:embed="rId1"/>
                  <a:stretch>
                    <a:fillRect/>
                  </a:stretch>
                </pic:blipFill>
                <pic:spPr>
                  <a:xfrm>
                    <a:off x="0" y="0"/>
                    <a:ext cx="12707" cy="12707"/>
                  </a:xfrm>
                  <a:prstGeom prst="rect">
                    <a:avLst/>
                  </a:prstGeom>
                </pic:spPr>
              </pic:pic>
            </a:graphicData>
          </a:graphic>
        </wp:inline>
      </w:drawing>
    </w:r>
    <w:r>
      <w:rPr>
        <w:rFonts w:ascii="Arial" w:eastAsia="Arial" w:hAnsi="Arial" w:cs="Arial"/>
        <w:b/>
        <w:color w:val="000000"/>
        <w:sz w:val="16"/>
      </w:rPr>
      <w:br/>
      <w:t xml:space="preserve">Title: </w:t>
    </w:r>
    <w:r>
      <w:rPr>
        <w:rFonts w:ascii="Arial" w:eastAsia="Arial" w:hAnsi="Arial" w:cs="Arial"/>
        <w:color w:val="000000"/>
        <w:sz w:val="16"/>
      </w:rPr>
      <w:t>Mt Arthur South Mechanical Appointment Form</w:t>
    </w:r>
    <w:r>
      <w:rPr>
        <w:rFonts w:ascii="Arial" w:eastAsia="Arial" w:hAnsi="Arial" w:cs="Arial"/>
        <w:color w:val="000000"/>
        <w:sz w:val="16"/>
      </w:rPr>
      <w:br/>
    </w:r>
    <w:r>
      <w:rPr>
        <w:rFonts w:ascii="Arial" w:eastAsia="Arial" w:hAnsi="Arial" w:cs="Arial"/>
        <w:b/>
        <w:color w:val="000000"/>
        <w:sz w:val="16"/>
      </w:rPr>
      <w:t xml:space="preserve">ID: </w:t>
    </w:r>
    <w:r>
      <w:rPr>
        <w:rFonts w:ascii="Arial" w:eastAsia="Arial" w:hAnsi="Arial" w:cs="Arial"/>
        <w:color w:val="000000"/>
        <w:sz w:val="16"/>
      </w:rPr>
      <w:t>MSID-1142121709-310 Version: 6.0</w:t>
    </w:r>
    <w:r>
      <w:rPr>
        <w:rFonts w:ascii="Arial" w:eastAsia="Arial" w:hAnsi="Arial" w:cs="Arial"/>
        <w:b/>
        <w:color w:val="000000"/>
        <w:sz w:val="16"/>
      </w:rPr>
      <w:t xml:space="preserve"> Date Published: </w:t>
    </w:r>
    <w:r>
      <w:rPr>
        <w:rFonts w:ascii="Arial" w:eastAsia="Arial" w:hAnsi="Arial" w:cs="Arial"/>
        <w:color w:val="000000"/>
        <w:sz w:val="16"/>
      </w:rPr>
      <w:t>09/08/2023</w:t>
    </w:r>
    <w:r>
      <w:rPr>
        <w:rFonts w:ascii="Arial" w:eastAsia="Arial" w:hAnsi="Arial" w:cs="Arial"/>
        <w:color w:val="000000"/>
        <w:sz w:val="16"/>
      </w:rPr>
      <w:br/>
      <w:t>Mt Arthur South / MAS - Uncontrolled Document when Printed</w:t>
    </w:r>
  </w:p>
  <w:p w14:paraId="75752796" w14:textId="77777777" w:rsidR="002742E6" w:rsidRDefault="00000000">
    <w:pPr>
      <w:tabs>
        <w:tab w:val="right" w:pos="10032"/>
      </w:tabs>
      <w:contextualSpacing/>
      <w:rPr>
        <w:rFonts w:ascii="Arial" w:eastAsia="Arial" w:hAnsi="Arial" w:cs="Arial"/>
        <w:sz w:val="16"/>
      </w:rPr>
    </w:pPr>
    <w:r>
      <w:rPr>
        <w:rFonts w:ascii="Arial" w:eastAsia="Arial" w:hAnsi="Arial" w:cs="Arial"/>
        <w:color w:val="000000"/>
        <w:sz w:val="16"/>
      </w:rPr>
      <w:t>Project Specific Document</w:t>
    </w:r>
    <w:r>
      <w:rPr>
        <w:rFonts w:ascii="Arial" w:eastAsia="Arial" w:hAnsi="Arial" w:cs="Arial"/>
        <w:color w:val="000000"/>
        <w:sz w:val="16"/>
      </w:rPr>
      <w:tab/>
    </w:r>
    <w:r>
      <w:rPr>
        <w:rFonts w:ascii="Arial" w:eastAsia="Arial" w:hAnsi="Arial" w:cs="Arial"/>
        <w:color w:val="000000"/>
        <w:sz w:val="16"/>
      </w:rPr>
      <w:fldChar w:fldCharType="begin"/>
    </w:r>
    <w:r>
      <w:rPr>
        <w:rFonts w:ascii="Arial" w:eastAsia="Arial" w:hAnsi="Arial" w:cs="Arial"/>
        <w:color w:val="000000"/>
        <w:sz w:val="16"/>
      </w:rPr>
      <w:instrText>PAGE</w:instrText>
    </w:r>
    <w:r>
      <w:rPr>
        <w:rFonts w:ascii="Arial" w:eastAsia="Arial" w:hAnsi="Arial" w:cs="Arial"/>
        <w:color w:val="000000"/>
        <w:sz w:val="16"/>
      </w:rPr>
      <w:fldChar w:fldCharType="separate"/>
    </w:r>
    <w:r w:rsidR="00D7781A">
      <w:rPr>
        <w:rFonts w:ascii="Arial" w:eastAsia="Arial" w:hAnsi="Arial" w:cs="Arial"/>
        <w:noProof/>
        <w:color w:val="000000"/>
        <w:sz w:val="16"/>
      </w:rPr>
      <w:t>1</w:t>
    </w:r>
    <w:r>
      <w:rPr>
        <w:rFonts w:ascii="Arial" w:eastAsia="Arial" w:hAnsi="Arial" w:cs="Arial"/>
        <w:color w:val="000000"/>
        <w:sz w:val="16"/>
      </w:rPr>
      <w:fldChar w:fldCharType="end"/>
    </w:r>
    <w:r>
      <w:rPr>
        <w:rFonts w:ascii="Arial" w:eastAsia="Arial" w:hAnsi="Arial" w:cs="Arial"/>
        <w:color w:val="000000"/>
        <w:sz w:val="16"/>
      </w:rPr>
      <w:t xml:space="preserve"> of </w:t>
    </w:r>
    <w:r>
      <w:rPr>
        <w:rFonts w:ascii="Arial" w:eastAsia="Arial" w:hAnsi="Arial" w:cs="Arial"/>
        <w:color w:val="000000"/>
        <w:sz w:val="16"/>
      </w:rPr>
      <w:fldChar w:fldCharType="begin"/>
    </w:r>
    <w:r>
      <w:rPr>
        <w:rFonts w:ascii="Arial" w:eastAsia="Arial" w:hAnsi="Arial" w:cs="Arial"/>
        <w:color w:val="000000"/>
        <w:sz w:val="16"/>
      </w:rPr>
      <w:instrText>NUMPAGES</w:instrText>
    </w:r>
    <w:r>
      <w:rPr>
        <w:rFonts w:ascii="Arial" w:eastAsia="Arial" w:hAnsi="Arial" w:cs="Arial"/>
        <w:color w:val="000000"/>
        <w:sz w:val="16"/>
      </w:rPr>
      <w:fldChar w:fldCharType="separate"/>
    </w:r>
    <w:r w:rsidR="00D7781A">
      <w:rPr>
        <w:rFonts w:ascii="Arial" w:eastAsia="Arial" w:hAnsi="Arial" w:cs="Arial"/>
        <w:noProof/>
        <w:color w:val="000000"/>
        <w:sz w:val="16"/>
      </w:rPr>
      <w:t>2</w:t>
    </w:r>
    <w:r>
      <w:rPr>
        <w:rFonts w:ascii="Arial" w:eastAsia="Arial" w:hAnsi="Arial" w:cs="Arial"/>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1FDED" w14:textId="77777777" w:rsidR="000977A1" w:rsidRDefault="000977A1">
      <w:pPr>
        <w:spacing w:after="0" w:line="240" w:lineRule="auto"/>
      </w:pPr>
      <w:r>
        <w:separator/>
      </w:r>
    </w:p>
  </w:footnote>
  <w:footnote w:type="continuationSeparator" w:id="0">
    <w:p w14:paraId="505490FC" w14:textId="77777777" w:rsidR="000977A1" w:rsidRDefault="000977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C9D26" w14:textId="77777777" w:rsidR="002742E6" w:rsidRDefault="00000000">
    <w:pPr>
      <w:jc w:val="right"/>
    </w:pPr>
    <w:r>
      <w:rPr>
        <w:noProof/>
      </w:rPr>
      <w:drawing>
        <wp:anchor distT="0" distB="0" distL="114300" distR="114300" simplePos="0" relativeHeight="251658240" behindDoc="0" locked="0" layoutInCell="1" allowOverlap="1" wp14:anchorId="6BC8A766" wp14:editId="0BCAED11">
          <wp:simplePos x="0" y="0"/>
          <wp:positionH relativeFrom="margin">
            <wp:align>right</wp:align>
          </wp:positionH>
          <wp:positionV relativeFrom="paragraph">
            <wp:posOffset>152400</wp:posOffset>
          </wp:positionV>
          <wp:extent cx="863600" cy="211667"/>
          <wp:effectExtent l="0" t="0" r="0" b="0"/>
          <wp:wrapTopAndBottom/>
          <wp:docPr id="100007" name="Picture 10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154336" name=""/>
                  <pic:cNvPicPr>
                    <a:picLocks noChangeAspect="1"/>
                  </pic:cNvPicPr>
                </pic:nvPicPr>
                <pic:blipFill>
                  <a:blip r:embed="rId1"/>
                  <a:stretch>
                    <a:fillRect/>
                  </a:stretch>
                </pic:blipFill>
                <pic:spPr>
                  <a:xfrm>
                    <a:off x="0" y="0"/>
                    <a:ext cx="863600" cy="211667"/>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94843" w14:textId="77777777" w:rsidR="002742E6" w:rsidRDefault="00000000">
    <w:pPr>
      <w:jc w:val="right"/>
    </w:pPr>
    <w:r>
      <w:rPr>
        <w:noProof/>
      </w:rPr>
      <w:drawing>
        <wp:anchor distT="0" distB="0" distL="114300" distR="114300" simplePos="0" relativeHeight="251660288" behindDoc="0" locked="0" layoutInCell="1" allowOverlap="1" wp14:anchorId="02F56625" wp14:editId="1B5C3910">
          <wp:simplePos x="0" y="0"/>
          <wp:positionH relativeFrom="margin">
            <wp:align>right</wp:align>
          </wp:positionH>
          <wp:positionV relativeFrom="paragraph">
            <wp:posOffset>152400</wp:posOffset>
          </wp:positionV>
          <wp:extent cx="863600" cy="211667"/>
          <wp:effectExtent l="0" t="0" r="0" b="0"/>
          <wp:wrapTopAndBottom/>
          <wp:docPr id="100006" name="Picture 10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545100" name=""/>
                  <pic:cNvPicPr>
                    <a:picLocks noChangeAspect="1"/>
                  </pic:cNvPicPr>
                </pic:nvPicPr>
                <pic:blipFill>
                  <a:blip r:embed="rId1"/>
                  <a:stretch>
                    <a:fillRect/>
                  </a:stretch>
                </pic:blipFill>
                <pic:spPr>
                  <a:xfrm>
                    <a:off x="0" y="0"/>
                    <a:ext cx="863600" cy="211667"/>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772E7" w14:textId="77777777" w:rsidR="002742E6" w:rsidRDefault="00000000">
    <w:pPr>
      <w:jc w:val="right"/>
    </w:pPr>
    <w:r>
      <w:rPr>
        <w:noProof/>
      </w:rPr>
      <w:drawing>
        <wp:anchor distT="0" distB="0" distL="114300" distR="114300" simplePos="0" relativeHeight="251659264" behindDoc="0" locked="0" layoutInCell="1" allowOverlap="1" wp14:anchorId="6FAEAAAE" wp14:editId="1AD6B86B">
          <wp:simplePos x="0" y="0"/>
          <wp:positionH relativeFrom="margin">
            <wp:align>right</wp:align>
          </wp:positionH>
          <wp:positionV relativeFrom="paragraph">
            <wp:posOffset>152400</wp:posOffset>
          </wp:positionV>
          <wp:extent cx="1295400" cy="317500"/>
          <wp:effectExtent l="0" t="0" r="0" b="0"/>
          <wp:wrapTopAndBottom/>
          <wp:docPr id="100005" name="Picture 10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672548" name=""/>
                  <pic:cNvPicPr>
                    <a:picLocks noChangeAspect="1"/>
                  </pic:cNvPicPr>
                </pic:nvPicPr>
                <pic:blipFill>
                  <a:blip r:embed="rId1"/>
                  <a:stretch>
                    <a:fillRect/>
                  </a:stretch>
                </pic:blipFill>
                <pic:spPr>
                  <a:xfrm>
                    <a:off x="0" y="0"/>
                    <a:ext cx="1295400" cy="3175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B263B3"/>
    <w:multiLevelType w:val="hybridMultilevel"/>
    <w:tmpl w:val="EE04C802"/>
    <w:lvl w:ilvl="0" w:tplc="78026FDA">
      <w:start w:val="1"/>
      <w:numFmt w:val="decimal"/>
      <w:lvlText w:val="(%1)"/>
      <w:lvlJc w:val="left"/>
      <w:pPr>
        <w:ind w:left="720" w:hanging="360"/>
      </w:pPr>
      <w:rPr>
        <w:rFonts w:hint="default"/>
      </w:rPr>
    </w:lvl>
    <w:lvl w:ilvl="1" w:tplc="9C7E07EA">
      <w:start w:val="1"/>
      <w:numFmt w:val="lowerLetter"/>
      <w:lvlText w:val="(%2)"/>
      <w:lvlJc w:val="left"/>
      <w:pPr>
        <w:ind w:left="1440" w:hanging="360"/>
      </w:pPr>
      <w:rPr>
        <w:rFonts w:hint="default"/>
      </w:rPr>
    </w:lvl>
    <w:lvl w:ilvl="2" w:tplc="E3F6CEF8" w:tentative="1">
      <w:start w:val="1"/>
      <w:numFmt w:val="lowerRoman"/>
      <w:lvlText w:val="%3."/>
      <w:lvlJc w:val="right"/>
      <w:pPr>
        <w:ind w:left="2160" w:hanging="180"/>
      </w:pPr>
    </w:lvl>
    <w:lvl w:ilvl="3" w:tplc="B680E842" w:tentative="1">
      <w:start w:val="1"/>
      <w:numFmt w:val="decimal"/>
      <w:lvlText w:val="%4."/>
      <w:lvlJc w:val="left"/>
      <w:pPr>
        <w:ind w:left="2880" w:hanging="360"/>
      </w:pPr>
    </w:lvl>
    <w:lvl w:ilvl="4" w:tplc="C62E6F38" w:tentative="1">
      <w:start w:val="1"/>
      <w:numFmt w:val="lowerLetter"/>
      <w:lvlText w:val="%5."/>
      <w:lvlJc w:val="left"/>
      <w:pPr>
        <w:ind w:left="3600" w:hanging="360"/>
      </w:pPr>
    </w:lvl>
    <w:lvl w:ilvl="5" w:tplc="3110B540" w:tentative="1">
      <w:start w:val="1"/>
      <w:numFmt w:val="lowerRoman"/>
      <w:lvlText w:val="%6."/>
      <w:lvlJc w:val="right"/>
      <w:pPr>
        <w:ind w:left="4320" w:hanging="180"/>
      </w:pPr>
    </w:lvl>
    <w:lvl w:ilvl="6" w:tplc="F0A0E2C8" w:tentative="1">
      <w:start w:val="1"/>
      <w:numFmt w:val="decimal"/>
      <w:lvlText w:val="%7."/>
      <w:lvlJc w:val="left"/>
      <w:pPr>
        <w:ind w:left="5040" w:hanging="360"/>
      </w:pPr>
    </w:lvl>
    <w:lvl w:ilvl="7" w:tplc="95EADCB0" w:tentative="1">
      <w:start w:val="1"/>
      <w:numFmt w:val="lowerLetter"/>
      <w:lvlText w:val="%8."/>
      <w:lvlJc w:val="left"/>
      <w:pPr>
        <w:ind w:left="5760" w:hanging="360"/>
      </w:pPr>
    </w:lvl>
    <w:lvl w:ilvl="8" w:tplc="E698154E" w:tentative="1">
      <w:start w:val="1"/>
      <w:numFmt w:val="lowerRoman"/>
      <w:lvlText w:val="%9."/>
      <w:lvlJc w:val="right"/>
      <w:pPr>
        <w:ind w:left="6480" w:hanging="180"/>
      </w:pPr>
    </w:lvl>
  </w:abstractNum>
  <w:abstractNum w:abstractNumId="1" w15:restartNumberingAfterBreak="0">
    <w:nsid w:val="40204868"/>
    <w:multiLevelType w:val="hybridMultilevel"/>
    <w:tmpl w:val="77A8C602"/>
    <w:lvl w:ilvl="0" w:tplc="F132D070">
      <w:start w:val="1"/>
      <w:numFmt w:val="decimal"/>
      <w:lvlText w:val="(%1)"/>
      <w:lvlJc w:val="left"/>
      <w:pPr>
        <w:ind w:left="720" w:hanging="360"/>
      </w:pPr>
      <w:rPr>
        <w:rFonts w:hint="default"/>
      </w:rPr>
    </w:lvl>
    <w:lvl w:ilvl="1" w:tplc="ECBC6DCA">
      <w:start w:val="1"/>
      <w:numFmt w:val="lowerLetter"/>
      <w:lvlText w:val="(%2)"/>
      <w:lvlJc w:val="left"/>
      <w:pPr>
        <w:ind w:left="1440" w:hanging="360"/>
      </w:pPr>
      <w:rPr>
        <w:rFonts w:hint="default"/>
      </w:rPr>
    </w:lvl>
    <w:lvl w:ilvl="2" w:tplc="4CBC1DC0" w:tentative="1">
      <w:start w:val="1"/>
      <w:numFmt w:val="lowerRoman"/>
      <w:lvlText w:val="%3."/>
      <w:lvlJc w:val="right"/>
      <w:pPr>
        <w:ind w:left="2160" w:hanging="180"/>
      </w:pPr>
    </w:lvl>
    <w:lvl w:ilvl="3" w:tplc="975C1FBE" w:tentative="1">
      <w:start w:val="1"/>
      <w:numFmt w:val="decimal"/>
      <w:lvlText w:val="%4."/>
      <w:lvlJc w:val="left"/>
      <w:pPr>
        <w:ind w:left="2880" w:hanging="360"/>
      </w:pPr>
    </w:lvl>
    <w:lvl w:ilvl="4" w:tplc="12907624" w:tentative="1">
      <w:start w:val="1"/>
      <w:numFmt w:val="lowerLetter"/>
      <w:lvlText w:val="%5."/>
      <w:lvlJc w:val="left"/>
      <w:pPr>
        <w:ind w:left="3600" w:hanging="360"/>
      </w:pPr>
    </w:lvl>
    <w:lvl w:ilvl="5" w:tplc="A13041D4" w:tentative="1">
      <w:start w:val="1"/>
      <w:numFmt w:val="lowerRoman"/>
      <w:lvlText w:val="%6."/>
      <w:lvlJc w:val="right"/>
      <w:pPr>
        <w:ind w:left="4320" w:hanging="180"/>
      </w:pPr>
    </w:lvl>
    <w:lvl w:ilvl="6" w:tplc="BA0A9D3E" w:tentative="1">
      <w:start w:val="1"/>
      <w:numFmt w:val="decimal"/>
      <w:lvlText w:val="%7."/>
      <w:lvlJc w:val="left"/>
      <w:pPr>
        <w:ind w:left="5040" w:hanging="360"/>
      </w:pPr>
    </w:lvl>
    <w:lvl w:ilvl="7" w:tplc="D004B6AA" w:tentative="1">
      <w:start w:val="1"/>
      <w:numFmt w:val="lowerLetter"/>
      <w:lvlText w:val="%8."/>
      <w:lvlJc w:val="left"/>
      <w:pPr>
        <w:ind w:left="5760" w:hanging="360"/>
      </w:pPr>
    </w:lvl>
    <w:lvl w:ilvl="8" w:tplc="4F281FC0" w:tentative="1">
      <w:start w:val="1"/>
      <w:numFmt w:val="lowerRoman"/>
      <w:lvlText w:val="%9."/>
      <w:lvlJc w:val="right"/>
      <w:pPr>
        <w:ind w:left="6480" w:hanging="180"/>
      </w:pPr>
    </w:lvl>
  </w:abstractNum>
  <w:abstractNum w:abstractNumId="2" w15:restartNumberingAfterBreak="0">
    <w:nsid w:val="69BA4443"/>
    <w:multiLevelType w:val="hybridMultilevel"/>
    <w:tmpl w:val="075CB0D0"/>
    <w:lvl w:ilvl="0" w:tplc="07780686">
      <w:start w:val="1"/>
      <w:numFmt w:val="bullet"/>
      <w:lvlText w:val=""/>
      <w:lvlJc w:val="left"/>
      <w:pPr>
        <w:ind w:left="720" w:hanging="360"/>
      </w:pPr>
      <w:rPr>
        <w:rFonts w:ascii="Symbol" w:hAnsi="Symbol" w:hint="default"/>
      </w:rPr>
    </w:lvl>
    <w:lvl w:ilvl="1" w:tplc="B980032E">
      <w:start w:val="1"/>
      <w:numFmt w:val="bullet"/>
      <w:lvlText w:val="o"/>
      <w:lvlJc w:val="left"/>
      <w:pPr>
        <w:ind w:left="1440" w:hanging="360"/>
      </w:pPr>
      <w:rPr>
        <w:rFonts w:ascii="Courier New" w:hAnsi="Courier New" w:cs="Courier New" w:hint="default"/>
      </w:rPr>
    </w:lvl>
    <w:lvl w:ilvl="2" w:tplc="38EAF0FA" w:tentative="1">
      <w:start w:val="1"/>
      <w:numFmt w:val="bullet"/>
      <w:lvlText w:val=""/>
      <w:lvlJc w:val="left"/>
      <w:pPr>
        <w:ind w:left="2160" w:hanging="360"/>
      </w:pPr>
      <w:rPr>
        <w:rFonts w:ascii="Wingdings" w:hAnsi="Wingdings" w:hint="default"/>
      </w:rPr>
    </w:lvl>
    <w:lvl w:ilvl="3" w:tplc="3A3EADBE" w:tentative="1">
      <w:start w:val="1"/>
      <w:numFmt w:val="bullet"/>
      <w:lvlText w:val=""/>
      <w:lvlJc w:val="left"/>
      <w:pPr>
        <w:ind w:left="2880" w:hanging="360"/>
      </w:pPr>
      <w:rPr>
        <w:rFonts w:ascii="Symbol" w:hAnsi="Symbol" w:hint="default"/>
      </w:rPr>
    </w:lvl>
    <w:lvl w:ilvl="4" w:tplc="F58C7C7E" w:tentative="1">
      <w:start w:val="1"/>
      <w:numFmt w:val="bullet"/>
      <w:lvlText w:val="o"/>
      <w:lvlJc w:val="left"/>
      <w:pPr>
        <w:ind w:left="3600" w:hanging="360"/>
      </w:pPr>
      <w:rPr>
        <w:rFonts w:ascii="Courier New" w:hAnsi="Courier New" w:cs="Courier New" w:hint="default"/>
      </w:rPr>
    </w:lvl>
    <w:lvl w:ilvl="5" w:tplc="722EECDA" w:tentative="1">
      <w:start w:val="1"/>
      <w:numFmt w:val="bullet"/>
      <w:lvlText w:val=""/>
      <w:lvlJc w:val="left"/>
      <w:pPr>
        <w:ind w:left="4320" w:hanging="360"/>
      </w:pPr>
      <w:rPr>
        <w:rFonts w:ascii="Wingdings" w:hAnsi="Wingdings" w:hint="default"/>
      </w:rPr>
    </w:lvl>
    <w:lvl w:ilvl="6" w:tplc="19AE79F0" w:tentative="1">
      <w:start w:val="1"/>
      <w:numFmt w:val="bullet"/>
      <w:lvlText w:val=""/>
      <w:lvlJc w:val="left"/>
      <w:pPr>
        <w:ind w:left="5040" w:hanging="360"/>
      </w:pPr>
      <w:rPr>
        <w:rFonts w:ascii="Symbol" w:hAnsi="Symbol" w:hint="default"/>
      </w:rPr>
    </w:lvl>
    <w:lvl w:ilvl="7" w:tplc="7C10DF70" w:tentative="1">
      <w:start w:val="1"/>
      <w:numFmt w:val="bullet"/>
      <w:lvlText w:val="o"/>
      <w:lvlJc w:val="left"/>
      <w:pPr>
        <w:ind w:left="5760" w:hanging="360"/>
      </w:pPr>
      <w:rPr>
        <w:rFonts w:ascii="Courier New" w:hAnsi="Courier New" w:cs="Courier New" w:hint="default"/>
      </w:rPr>
    </w:lvl>
    <w:lvl w:ilvl="8" w:tplc="8DEABE64" w:tentative="1">
      <w:start w:val="1"/>
      <w:numFmt w:val="bullet"/>
      <w:lvlText w:val=""/>
      <w:lvlJc w:val="left"/>
      <w:pPr>
        <w:ind w:left="6480" w:hanging="360"/>
      </w:pPr>
      <w:rPr>
        <w:rFonts w:ascii="Wingdings" w:hAnsi="Wingdings" w:hint="default"/>
      </w:rPr>
    </w:lvl>
  </w:abstractNum>
  <w:num w:numId="1" w16cid:durableId="93061626">
    <w:abstractNumId w:val="0"/>
  </w:num>
  <w:num w:numId="2" w16cid:durableId="1386875069">
    <w:abstractNumId w:val="1"/>
  </w:num>
  <w:num w:numId="3" w16cid:durableId="13687497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DDF"/>
    <w:rsid w:val="000977A1"/>
    <w:rsid w:val="001F1004"/>
    <w:rsid w:val="002742E6"/>
    <w:rsid w:val="00323C75"/>
    <w:rsid w:val="00445DDF"/>
    <w:rsid w:val="0062308F"/>
    <w:rsid w:val="00CC4459"/>
    <w:rsid w:val="00D7781A"/>
    <w:rsid w:val="00DB7D1A"/>
    <w:rsid w:val="00DF3611"/>
    <w:rsid w:val="00F551F5"/>
  </w:rsids>
  <m:mathPr>
    <m:mathFont m:val="Cambria Math"/>
    <m:brkBin m:val="before"/>
    <m:brkBinSub m:val="--"/>
    <m:smallFrac m:val="0"/>
    <m:dispDef/>
    <m:lMargin m:val="0"/>
    <m:rMargin m:val="0"/>
    <m:defJc m:val="centerGroup"/>
    <m:wrapIndent m:val="1440"/>
    <m:intLim m:val="subSup"/>
    <m:naryLim m:val="undOvr"/>
  </m:mathPr>
  <w:themeFontLang w:val="en-A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09C6F"/>
  <w15:chartTrackingRefBased/>
  <w15:docId w15:val="{B378D31D-E626-43A2-8550-EB358D1A4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lang w:val="en-AU" w:eastAsia="zh-CN" w:bidi="hi-IN"/>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Title">
    <w:name w:val="Title"/>
    <w:basedOn w:val="Normal"/>
    <w:next w:val="Normal"/>
    <w:link w:val="TitleChar"/>
    <w:qFormat/>
    <w:pPr>
      <w:pBdr>
        <w:bottom w:val="single" w:sz="4" w:space="6" w:color="A5A5A5" w:themeColor="accent3"/>
      </w:pBdr>
      <w:spacing w:before="60" w:after="120" w:line="240" w:lineRule="auto"/>
    </w:pPr>
    <w:rPr>
      <w:rFonts w:ascii="Arial" w:eastAsiaTheme="majorEastAsia" w:hAnsi="Arial" w:cstheme="majorBidi"/>
      <w:color w:val="A5A5A5" w:themeColor="accent3"/>
      <w:kern w:val="28"/>
      <w:sz w:val="40"/>
      <w:szCs w:val="36"/>
      <w:lang w:val="en-US" w:eastAsia="en-US" w:bidi="ar-SA"/>
    </w:rPr>
  </w:style>
  <w:style w:type="character" w:customStyle="1" w:styleId="TitleChar">
    <w:name w:val="Title Char"/>
    <w:basedOn w:val="DefaultParagraphFont"/>
    <w:link w:val="Title"/>
    <w:rPr>
      <w:rFonts w:ascii="Arial" w:eastAsiaTheme="majorEastAsia" w:hAnsi="Arial" w:cstheme="majorBidi"/>
      <w:color w:val="A5A5A5" w:themeColor="accent3"/>
      <w:kern w:val="28"/>
      <w:sz w:val="40"/>
      <w:szCs w:val="36"/>
      <w:lang w:val="en-US" w:eastAsia="en-US" w:bidi="ar-SA"/>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1">
    <w:name w:val="List Table 3 Accent 1"/>
    <w:basedOn w:val="TableNormal"/>
    <w:uiPriority w:val="48"/>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styleId="PlaceholderText">
    <w:name w:val="Placeholder Text"/>
    <w:basedOn w:val="DefaultParagraphFont"/>
    <w:uiPriority w:val="99"/>
    <w:semiHidden/>
    <w:rPr>
      <w:color w:val="808080"/>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11d421a-7c1d-4acf-a4d6-734c080ee537" xsi:nil="true"/>
    <SharedWithUsers xmlns="e11d421a-7c1d-4acf-a4d6-734c080ee537">
      <UserInfo>
        <DisplayName>Joshua Thompson1</DisplayName>
        <AccountId>302</AccountId>
        <AccountType/>
      </UserInfo>
    </SharedWithUsers>
    <Category xmlns="61764d61-ff88-446e-be93-4b3395d70a5d" xsi:nil="true"/>
    <lcf76f155ced4ddcb4097134ff3c332f xmlns="61764d61-ff88-446e-be93-4b3395d70a5d">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D23212EC05DF74B8344A77563C17735" ma:contentTypeVersion="21" ma:contentTypeDescription="Create a new document." ma:contentTypeScope="" ma:versionID="64f76abb3301359e77ab0a921829bedf">
  <xsd:schema xmlns:xsd="http://www.w3.org/2001/XMLSchema" xmlns:xs="http://www.w3.org/2001/XMLSchema" xmlns:p="http://schemas.microsoft.com/office/2006/metadata/properties" xmlns:ns2="61764d61-ff88-446e-be93-4b3395d70a5d" xmlns:ns3="e11d421a-7c1d-4acf-a4d6-734c080ee537" targetNamespace="http://schemas.microsoft.com/office/2006/metadata/properties" ma:root="true" ma:fieldsID="919f95522791e31be7fa1e5496e49d5a" ns2:_="" ns3:_="">
    <xsd:import namespace="61764d61-ff88-446e-be93-4b3395d70a5d"/>
    <xsd:import namespace="e11d421a-7c1d-4acf-a4d6-734c080ee5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Category"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64d61-ff88-446e-be93-4b3395d70a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5b9d3ed6-264b-4833-bb08-f5ee743b948b"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Category" ma:index="23" nillable="true" ma:displayName="Category" ma:format="Dropdown" ma:internalName="Category">
      <xsd:simpleType>
        <xsd:restriction base="dms:Choice">
          <xsd:enumeration value="Confluence"/>
          <xsd:enumeration value="SHP"/>
          <xsd:enumeration value="Highspot"/>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11d421a-7c1d-4acf-a4d6-734c080ee5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ec84d030-8560-4daa-8496-71e99a8e4fc1}" ma:internalName="TaxCatchAll" ma:showField="CatchAllData" ma:web="e11d421a-7c1d-4acf-a4d6-734c080ee5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F1A01E-49ED-4C0A-A23F-2E7071B4D902}">
  <ds:schemaRefs>
    <ds:schemaRef ds:uri="http://schemas.microsoft.com/sharepoint/v3/contenttype/forms"/>
  </ds:schemaRefs>
</ds:datastoreItem>
</file>

<file path=customXml/itemProps2.xml><?xml version="1.0" encoding="utf-8"?>
<ds:datastoreItem xmlns:ds="http://schemas.openxmlformats.org/officeDocument/2006/customXml" ds:itemID="{A6FDBF07-26A5-4D65-80AA-25C0DCCD107D}">
  <ds:schemaRefs>
    <ds:schemaRef ds:uri="http://schemas.microsoft.com/office/2006/metadata/properties"/>
    <ds:schemaRef ds:uri="http://schemas.microsoft.com/office/infopath/2007/PartnerControls"/>
    <ds:schemaRef ds:uri="47502ac9-e9e2-4c60-a4f7-546f8f34c456"/>
    <ds:schemaRef ds:uri="69a515d3-d498-4ea2-8e8c-8c6a5db1d31a"/>
    <ds:schemaRef ds:uri="9b1b770a-92db-4363-a7bb-93b21f436af0"/>
  </ds:schemaRefs>
</ds:datastoreItem>
</file>

<file path=customXml/itemProps3.xml><?xml version="1.0" encoding="utf-8"?>
<ds:datastoreItem xmlns:ds="http://schemas.openxmlformats.org/officeDocument/2006/customXml" ds:itemID="{E5A2AECE-5CCC-4E09-9912-E68E2D61BC10}">
  <ds:schemaRefs>
    <ds:schemaRef ds:uri="http://schemas.openxmlformats.org/officeDocument/2006/bibliography"/>
  </ds:schemaRefs>
</ds:datastoreItem>
</file>

<file path=customXml/itemProps4.xml><?xml version="1.0" encoding="utf-8"?>
<ds:datastoreItem xmlns:ds="http://schemas.openxmlformats.org/officeDocument/2006/customXml" ds:itemID="{8B01F11D-63AC-41DD-9C77-145B6DF87AB4}"/>
</file>

<file path=docProps/app.xml><?xml version="1.0" encoding="utf-8"?>
<Properties xmlns="http://schemas.openxmlformats.org/officeDocument/2006/extended-properties" xmlns:vt="http://schemas.openxmlformats.org/officeDocument/2006/docPropsVTypes">
  <Template>Normal.dotm</Template>
  <TotalTime>1</TotalTime>
  <Pages>3</Pages>
  <Words>993</Words>
  <Characters>5662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Callan Wilson</dc:creator>
  <cp:lastModifiedBy>Julie Herbert</cp:lastModifiedBy>
  <cp:revision>2</cp:revision>
  <cp:lastPrinted>2021-06-08T02:00:00Z</cp:lastPrinted>
  <dcterms:created xsi:type="dcterms:W3CDTF">2023-08-09T19:48:00Z</dcterms:created>
  <dcterms:modified xsi:type="dcterms:W3CDTF">2023-08-09T19:48:00Z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0x0101009D23212EC05DF74B8344A77563C17735</vt:lpwstr>
  </property>
  <property fmtid="{D5CDD505-2E9C-101B-9397-08002B2CF9AE}" pid="3" name="Record Type">
    <vt:lpwstr/>
  </property>
</Properties>
</file>